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03" w:rsidRPr="00846821" w:rsidRDefault="00B84D03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B84D03" w:rsidRPr="00846821" w:rsidRDefault="00B84D03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B84D03" w:rsidRPr="00846821" w:rsidRDefault="00B84D03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B84D03" w:rsidRPr="00846821" w:rsidRDefault="00B84D03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8E23CF" w:rsidRPr="00846821" w:rsidRDefault="008E23C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  <w:r w:rsidRPr="00846821">
        <w:rPr>
          <w:rFonts w:cs="Arial"/>
          <w:b/>
          <w:color w:val="000000"/>
          <w:sz w:val="24"/>
          <w:szCs w:val="24"/>
        </w:rPr>
        <w:t xml:space="preserve">PARECER Nº </w:t>
      </w:r>
      <w:r w:rsidR="00927606" w:rsidRPr="00846821">
        <w:rPr>
          <w:rFonts w:cs="Arial"/>
          <w:b/>
          <w:color w:val="000000"/>
          <w:sz w:val="24"/>
          <w:szCs w:val="24"/>
        </w:rPr>
        <w:t>126</w:t>
      </w:r>
      <w:r w:rsidRPr="00846821">
        <w:rPr>
          <w:rFonts w:cs="Arial"/>
          <w:b/>
          <w:color w:val="000000"/>
          <w:sz w:val="24"/>
          <w:szCs w:val="24"/>
        </w:rPr>
        <w:t xml:space="preserve"> – ASSESSORIA JURÍDICA</w:t>
      </w:r>
    </w:p>
    <w:p w:rsidR="008E23CF" w:rsidRPr="00846821" w:rsidRDefault="008E23C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167467" w:rsidRPr="00846821" w:rsidRDefault="00167467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167467" w:rsidRPr="00846821" w:rsidRDefault="00167467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167467" w:rsidRPr="00846821" w:rsidRDefault="00167467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167467" w:rsidRPr="00846821" w:rsidRDefault="00167467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7F5496" w:rsidRDefault="008E23C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  <w:r w:rsidRPr="00846821">
        <w:rPr>
          <w:rFonts w:cs="Arial"/>
          <w:b/>
          <w:color w:val="000000"/>
          <w:sz w:val="24"/>
          <w:szCs w:val="24"/>
        </w:rPr>
        <w:t>SE</w:t>
      </w:r>
      <w:r w:rsidR="003B29CA" w:rsidRPr="00846821">
        <w:rPr>
          <w:rFonts w:cs="Arial"/>
          <w:b/>
          <w:color w:val="000000"/>
          <w:sz w:val="24"/>
          <w:szCs w:val="24"/>
        </w:rPr>
        <w:t xml:space="preserve">TOR LICITAÇÕES </w:t>
      </w:r>
      <w:r w:rsidRPr="00846821">
        <w:rPr>
          <w:rFonts w:cs="Arial"/>
          <w:b/>
          <w:color w:val="000000"/>
          <w:sz w:val="24"/>
          <w:szCs w:val="24"/>
        </w:rPr>
        <w:t xml:space="preserve">- </w:t>
      </w:r>
      <w:r w:rsidR="00203D60" w:rsidRPr="00846821">
        <w:rPr>
          <w:rFonts w:cs="Arial"/>
          <w:b/>
          <w:color w:val="000000"/>
          <w:sz w:val="24"/>
          <w:szCs w:val="24"/>
        </w:rPr>
        <w:t xml:space="preserve"> LICITAÇÃO</w:t>
      </w:r>
      <w:r w:rsidR="007F5496" w:rsidRPr="00846821">
        <w:rPr>
          <w:rFonts w:cs="Arial"/>
          <w:b/>
          <w:color w:val="000000"/>
          <w:sz w:val="24"/>
          <w:szCs w:val="24"/>
        </w:rPr>
        <w:t xml:space="preserve"> – </w:t>
      </w:r>
      <w:r w:rsidR="00927606" w:rsidRPr="00846821">
        <w:rPr>
          <w:rFonts w:cs="Arial"/>
          <w:b/>
          <w:color w:val="000000"/>
          <w:sz w:val="24"/>
          <w:szCs w:val="24"/>
        </w:rPr>
        <w:t>PROCESSO LICITATÓRIO Nº 094/2017 – PREGÃO PRESENCIAL Nº 073/2017</w:t>
      </w:r>
    </w:p>
    <w:p w:rsidR="003C223F" w:rsidRDefault="003C223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3C223F" w:rsidRPr="00846821" w:rsidRDefault="003C223F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927606" w:rsidRPr="00846821" w:rsidRDefault="00927606" w:rsidP="008E23CF">
      <w:pPr>
        <w:ind w:firstLine="1134"/>
        <w:jc w:val="both"/>
        <w:rPr>
          <w:rFonts w:cs="Arial"/>
          <w:b/>
          <w:color w:val="000000"/>
          <w:sz w:val="24"/>
          <w:szCs w:val="24"/>
        </w:rPr>
      </w:pPr>
    </w:p>
    <w:p w:rsidR="004A1795" w:rsidRPr="00846821" w:rsidRDefault="003B29CA" w:rsidP="00F54FD3">
      <w:pPr>
        <w:ind w:firstLine="1134"/>
        <w:jc w:val="both"/>
        <w:rPr>
          <w:rFonts w:cs="Arial"/>
          <w:color w:val="000000"/>
          <w:sz w:val="24"/>
          <w:szCs w:val="24"/>
        </w:rPr>
      </w:pPr>
      <w:r w:rsidRPr="00846821">
        <w:rPr>
          <w:rFonts w:cs="Arial"/>
          <w:color w:val="000000"/>
          <w:sz w:val="24"/>
          <w:szCs w:val="24"/>
        </w:rPr>
        <w:t>Considerando que</w:t>
      </w:r>
      <w:r w:rsidR="004A1795" w:rsidRPr="00846821">
        <w:rPr>
          <w:rFonts w:cs="Arial"/>
          <w:color w:val="000000"/>
          <w:sz w:val="24"/>
          <w:szCs w:val="24"/>
        </w:rPr>
        <w:t xml:space="preserve"> houve a propositura de impugnação ao edital do processo licitatório acima epigrafado</w:t>
      </w:r>
      <w:r w:rsidR="00477887">
        <w:rPr>
          <w:rFonts w:cs="Arial"/>
          <w:color w:val="000000"/>
          <w:sz w:val="24"/>
          <w:szCs w:val="24"/>
        </w:rPr>
        <w:t xml:space="preserve"> pela Empresa S.O.S. EXTINTORESCARAZINHO LTDA EPP</w:t>
      </w:r>
      <w:r w:rsidR="004A1795" w:rsidRPr="00846821">
        <w:rPr>
          <w:rFonts w:cs="Arial"/>
          <w:color w:val="000000"/>
          <w:sz w:val="24"/>
          <w:szCs w:val="24"/>
        </w:rPr>
        <w:t>, cujo teor se passa a expor:</w:t>
      </w:r>
    </w:p>
    <w:p w:rsidR="004A1795" w:rsidRPr="00846821" w:rsidRDefault="004A1795" w:rsidP="00F54FD3">
      <w:pPr>
        <w:ind w:firstLine="1134"/>
        <w:jc w:val="both"/>
        <w:rPr>
          <w:rFonts w:cs="Arial"/>
          <w:color w:val="000000"/>
          <w:sz w:val="24"/>
          <w:szCs w:val="24"/>
        </w:rPr>
      </w:pPr>
    </w:p>
    <w:p w:rsidR="004A1795" w:rsidRPr="00846821" w:rsidRDefault="004A1795" w:rsidP="00F54FD3">
      <w:pPr>
        <w:ind w:firstLine="1134"/>
        <w:jc w:val="both"/>
        <w:rPr>
          <w:rFonts w:cs="Arial"/>
          <w:color w:val="000000"/>
          <w:sz w:val="24"/>
          <w:szCs w:val="24"/>
        </w:rPr>
      </w:pPr>
    </w:p>
    <w:p w:rsidR="00F50E29" w:rsidRPr="00846821" w:rsidRDefault="003B29CA" w:rsidP="00846821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color w:val="000000"/>
          <w:sz w:val="24"/>
          <w:szCs w:val="24"/>
        </w:rPr>
        <w:t xml:space="preserve"> </w:t>
      </w:r>
      <w:r w:rsidR="00846821" w:rsidRPr="00846821">
        <w:rPr>
          <w:rFonts w:cs="Arial"/>
          <w:color w:val="000000"/>
          <w:sz w:val="24"/>
          <w:szCs w:val="24"/>
        </w:rPr>
        <w:t xml:space="preserve">1 -  Impugnação a informação da marca – item 6.2 -  [...] contendo ainda, a decisão completa do produto ofertado, marca e demais dados técnicos [...] </w:t>
      </w:r>
    </w:p>
    <w:p w:rsidR="00F50E29" w:rsidRPr="00846821" w:rsidRDefault="00F50E29" w:rsidP="008E23CF">
      <w:pPr>
        <w:ind w:firstLine="1134"/>
        <w:jc w:val="both"/>
        <w:rPr>
          <w:rFonts w:cs="Arial"/>
          <w:sz w:val="24"/>
          <w:szCs w:val="24"/>
        </w:rPr>
      </w:pPr>
    </w:p>
    <w:p w:rsidR="00846821" w:rsidRDefault="00477887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OPINO </w:t>
      </w:r>
      <w:r w:rsidR="00846821">
        <w:rPr>
          <w:rFonts w:cs="Arial"/>
          <w:sz w:val="24"/>
          <w:szCs w:val="24"/>
        </w:rPr>
        <w:t>– assiste razão ao impugnante, eis que a Administração Pública está licitando recarga</w:t>
      </w:r>
      <w:r w:rsidR="003F4044">
        <w:rPr>
          <w:rFonts w:cs="Arial"/>
          <w:sz w:val="24"/>
          <w:szCs w:val="24"/>
        </w:rPr>
        <w:t>, assim, não é necessário a apresentação de marca pelo participante, devendo tal exigência ser retirada do edital.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F4044" w:rsidRDefault="003F4044" w:rsidP="008E23CF">
      <w:pPr>
        <w:ind w:firstLine="1134"/>
        <w:jc w:val="both"/>
        <w:rPr>
          <w:rFonts w:cs="Arial"/>
          <w:sz w:val="24"/>
          <w:szCs w:val="24"/>
        </w:rPr>
      </w:pPr>
    </w:p>
    <w:p w:rsidR="003F4044" w:rsidRDefault="003F4044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2 -  Impugnação de itens do anexo 1:</w:t>
      </w:r>
    </w:p>
    <w:p w:rsidR="003F4044" w:rsidRDefault="003F4044" w:rsidP="008E23CF">
      <w:pPr>
        <w:ind w:firstLine="1134"/>
        <w:jc w:val="both"/>
        <w:rPr>
          <w:rFonts w:cs="Arial"/>
          <w:sz w:val="24"/>
          <w:szCs w:val="24"/>
        </w:rPr>
      </w:pPr>
    </w:p>
    <w:p w:rsidR="003F4044" w:rsidRDefault="003F4044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.1 – Item 01 do edital descreve o objeto recarga de extintor ABC 1KG</w:t>
      </w:r>
      <w:r w:rsidR="00477887">
        <w:rPr>
          <w:rFonts w:cs="Arial"/>
          <w:sz w:val="24"/>
          <w:szCs w:val="24"/>
        </w:rPr>
        <w:t>. P</w:t>
      </w:r>
      <w:r>
        <w:rPr>
          <w:rFonts w:cs="Arial"/>
          <w:sz w:val="24"/>
          <w:szCs w:val="24"/>
        </w:rPr>
        <w:t xml:space="preserve">or se tratar de extintor descartável, assim, </w:t>
      </w:r>
      <w:r w:rsidR="003C223F">
        <w:rPr>
          <w:rFonts w:cs="Arial"/>
          <w:sz w:val="24"/>
          <w:szCs w:val="24"/>
        </w:rPr>
        <w:t>OPINO</w:t>
      </w:r>
      <w:r>
        <w:rPr>
          <w:rFonts w:cs="Arial"/>
          <w:sz w:val="24"/>
          <w:szCs w:val="24"/>
        </w:rPr>
        <w:t xml:space="preserve"> que nos termos das </w:t>
      </w:r>
      <w:r w:rsidR="00477887">
        <w:rPr>
          <w:rFonts w:cs="Arial"/>
          <w:sz w:val="24"/>
          <w:szCs w:val="24"/>
        </w:rPr>
        <w:t>exigências</w:t>
      </w:r>
      <w:r>
        <w:rPr>
          <w:rFonts w:cs="Arial"/>
          <w:sz w:val="24"/>
          <w:szCs w:val="24"/>
        </w:rPr>
        <w:t xml:space="preserve"> técnicas do CONTRAN</w:t>
      </w:r>
      <w:r w:rsidR="003C223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não poderá ser licitado sua recarga, DEVENDO O EDITALO PREVER A COMPR</w:t>
      </w:r>
      <w:r w:rsidR="0047788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DESTE BEM.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Default="003F4044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. 2- Recarga </w:t>
      </w:r>
      <w:r w:rsidR="00477887">
        <w:rPr>
          <w:rFonts w:cs="Arial"/>
          <w:sz w:val="24"/>
          <w:szCs w:val="24"/>
        </w:rPr>
        <w:t xml:space="preserve">de extintor PQS 02kg ABC – VALIDADE DE CARGA CINCO ANOS. 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477887" w:rsidRDefault="00477887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</w:t>
      </w:r>
      <w:r w:rsidR="003C223F">
        <w:rPr>
          <w:rFonts w:cs="Arial"/>
          <w:sz w:val="24"/>
          <w:szCs w:val="24"/>
        </w:rPr>
        <w:t>acordo</w:t>
      </w:r>
      <w:r>
        <w:rPr>
          <w:rFonts w:cs="Arial"/>
          <w:sz w:val="24"/>
          <w:szCs w:val="24"/>
        </w:rPr>
        <w:t xml:space="preserve"> com as norma</w:t>
      </w:r>
      <w:r w:rsidR="003C223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do INMETRO, </w:t>
      </w:r>
      <w:r w:rsidR="003C223F">
        <w:rPr>
          <w:rFonts w:cs="Arial"/>
          <w:sz w:val="24"/>
          <w:szCs w:val="24"/>
        </w:rPr>
        <w:t>somente</w:t>
      </w:r>
      <w:r>
        <w:rPr>
          <w:rFonts w:cs="Arial"/>
          <w:sz w:val="24"/>
          <w:szCs w:val="24"/>
        </w:rPr>
        <w:t xml:space="preserve"> é </w:t>
      </w:r>
      <w:r w:rsidR="003C223F">
        <w:rPr>
          <w:rFonts w:cs="Arial"/>
          <w:sz w:val="24"/>
          <w:szCs w:val="24"/>
        </w:rPr>
        <w:t>aceitável</w:t>
      </w:r>
      <w:r>
        <w:rPr>
          <w:rFonts w:cs="Arial"/>
          <w:sz w:val="24"/>
          <w:szCs w:val="24"/>
        </w:rPr>
        <w:t xml:space="preserve"> recarga com garantia de </w:t>
      </w:r>
      <w:r w:rsidR="003C223F">
        <w:rPr>
          <w:rFonts w:cs="Arial"/>
          <w:sz w:val="24"/>
          <w:szCs w:val="24"/>
        </w:rPr>
        <w:t xml:space="preserve">um ano no referido </w:t>
      </w:r>
      <w:proofErr w:type="spellStart"/>
      <w:r w:rsidR="003C223F">
        <w:rPr>
          <w:rFonts w:cs="Arial"/>
          <w:sz w:val="24"/>
          <w:szCs w:val="24"/>
        </w:rPr>
        <w:t>ítem</w:t>
      </w:r>
      <w:proofErr w:type="spellEnd"/>
      <w:r w:rsidR="003C223F">
        <w:rPr>
          <w:rFonts w:cs="Arial"/>
          <w:sz w:val="24"/>
          <w:szCs w:val="24"/>
        </w:rPr>
        <w:t xml:space="preserve"> ou deverá a administração optar pela aquisição de extintor novo</w:t>
      </w:r>
      <w:r>
        <w:rPr>
          <w:rFonts w:cs="Arial"/>
          <w:sz w:val="24"/>
          <w:szCs w:val="24"/>
        </w:rPr>
        <w:t xml:space="preserve">, assim </w:t>
      </w:r>
      <w:r w:rsidR="003C223F">
        <w:rPr>
          <w:rFonts w:cs="Arial"/>
          <w:sz w:val="24"/>
          <w:szCs w:val="24"/>
        </w:rPr>
        <w:t>OPINO</w:t>
      </w:r>
      <w:r>
        <w:rPr>
          <w:rFonts w:cs="Arial"/>
          <w:sz w:val="24"/>
          <w:szCs w:val="24"/>
        </w:rPr>
        <w:t xml:space="preserve"> pelo provimento da impugnação.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477887" w:rsidRDefault="00477887" w:rsidP="008E23CF">
      <w:pPr>
        <w:ind w:firstLine="1134"/>
        <w:jc w:val="both"/>
        <w:rPr>
          <w:rFonts w:cs="Arial"/>
          <w:sz w:val="24"/>
          <w:szCs w:val="24"/>
        </w:rPr>
      </w:pPr>
    </w:p>
    <w:p w:rsidR="00477887" w:rsidRDefault="00477887" w:rsidP="008E23CF">
      <w:pPr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3 -  Quanto a exigência contida no edital referente a Resolução </w:t>
      </w:r>
      <w:r w:rsidR="003C223F">
        <w:rPr>
          <w:rFonts w:cs="Arial"/>
          <w:sz w:val="24"/>
          <w:szCs w:val="24"/>
        </w:rPr>
        <w:t>502/2007, esta deverá ser revog</w:t>
      </w:r>
      <w:r>
        <w:rPr>
          <w:rFonts w:cs="Arial"/>
          <w:sz w:val="24"/>
          <w:szCs w:val="24"/>
        </w:rPr>
        <w:t>ada, d</w:t>
      </w:r>
      <w:r w:rsidR="003C223F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vendo ser mantida a exigência de que</w:t>
      </w:r>
      <w:r w:rsidR="003C223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lastRenderedPageBreak/>
        <w:t>empresa licitante mante</w:t>
      </w:r>
      <w:r w:rsidR="003C223F">
        <w:rPr>
          <w:rFonts w:cs="Arial"/>
          <w:sz w:val="24"/>
          <w:szCs w:val="24"/>
        </w:rPr>
        <w:t xml:space="preserve">nha em seu quadro, </w:t>
      </w:r>
      <w:r>
        <w:rPr>
          <w:rFonts w:cs="Arial"/>
          <w:sz w:val="24"/>
          <w:szCs w:val="24"/>
        </w:rPr>
        <w:t>funcionário credenciado junto ao INMETRO</w:t>
      </w:r>
      <w:r w:rsidR="003C223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OPINO igualmente pelo provi</w:t>
      </w:r>
      <w:r w:rsidR="003C223F">
        <w:rPr>
          <w:rFonts w:cs="Arial"/>
          <w:sz w:val="24"/>
          <w:szCs w:val="24"/>
        </w:rPr>
        <w:t>mento da impugnação, devendo a R</w:t>
      </w:r>
      <w:r>
        <w:rPr>
          <w:rFonts w:cs="Arial"/>
          <w:sz w:val="24"/>
          <w:szCs w:val="24"/>
        </w:rPr>
        <w:t xml:space="preserve">esolução </w:t>
      </w:r>
      <w:r w:rsidR="003C223F" w:rsidRPr="003C223F">
        <w:rPr>
          <w:rFonts w:cs="Arial"/>
          <w:sz w:val="24"/>
          <w:szCs w:val="24"/>
        </w:rPr>
        <w:t>502/2007</w:t>
      </w:r>
      <w:r w:rsidR="003C223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ser excluída do edital e mantida a exigência</w:t>
      </w:r>
      <w:r w:rsidR="003C223F">
        <w:rPr>
          <w:rFonts w:cs="Arial"/>
          <w:sz w:val="24"/>
          <w:szCs w:val="24"/>
        </w:rPr>
        <w:t xml:space="preserve"> apenas </w:t>
      </w:r>
      <w:r>
        <w:rPr>
          <w:rFonts w:cs="Arial"/>
          <w:sz w:val="24"/>
          <w:szCs w:val="24"/>
        </w:rPr>
        <w:t>de responsável técnico credenciado pelo INMETRO.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477887" w:rsidRDefault="00477887" w:rsidP="008E23CF">
      <w:pPr>
        <w:ind w:firstLine="1134"/>
        <w:jc w:val="both"/>
        <w:rPr>
          <w:rFonts w:cs="Arial"/>
          <w:sz w:val="24"/>
          <w:szCs w:val="24"/>
        </w:rPr>
      </w:pPr>
    </w:p>
    <w:p w:rsidR="00A41661" w:rsidRPr="00846821" w:rsidRDefault="00BF3945" w:rsidP="008E23CF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sz w:val="24"/>
          <w:szCs w:val="24"/>
        </w:rPr>
        <w:t xml:space="preserve">Diante do exposto, </w:t>
      </w:r>
      <w:r w:rsidR="003C223F">
        <w:rPr>
          <w:rFonts w:cs="Arial"/>
          <w:sz w:val="24"/>
          <w:szCs w:val="24"/>
        </w:rPr>
        <w:t xml:space="preserve">opino pelo provimento </w:t>
      </w:r>
      <w:r w:rsidRPr="00846821">
        <w:rPr>
          <w:rFonts w:cs="Arial"/>
          <w:sz w:val="24"/>
          <w:szCs w:val="24"/>
        </w:rPr>
        <w:t>do presente recurso de impug</w:t>
      </w:r>
      <w:r w:rsidR="00477887">
        <w:rPr>
          <w:rFonts w:cs="Arial"/>
          <w:sz w:val="24"/>
          <w:szCs w:val="24"/>
        </w:rPr>
        <w:t>nação,</w:t>
      </w:r>
      <w:r w:rsidR="003C223F">
        <w:rPr>
          <w:rFonts w:cs="Arial"/>
          <w:sz w:val="24"/>
          <w:szCs w:val="24"/>
        </w:rPr>
        <w:t xml:space="preserve"> nos termos acima delimitados.</w:t>
      </w:r>
    </w:p>
    <w:p w:rsidR="00A41661" w:rsidRDefault="00A41661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Pr="00846821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A41661" w:rsidRDefault="00A41661" w:rsidP="008E23CF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sz w:val="24"/>
          <w:szCs w:val="24"/>
        </w:rPr>
        <w:t>Considerações superiores.</w:t>
      </w: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3C223F" w:rsidRDefault="003C223F" w:rsidP="008E23CF">
      <w:pPr>
        <w:ind w:firstLine="1134"/>
        <w:jc w:val="both"/>
        <w:rPr>
          <w:rFonts w:cs="Arial"/>
          <w:sz w:val="24"/>
          <w:szCs w:val="24"/>
        </w:rPr>
      </w:pPr>
    </w:p>
    <w:p w:rsidR="00A41661" w:rsidRPr="00846821" w:rsidRDefault="00A41661" w:rsidP="008E23CF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sz w:val="24"/>
          <w:szCs w:val="24"/>
        </w:rPr>
        <w:t xml:space="preserve">Sarandi, </w:t>
      </w:r>
      <w:r w:rsidR="003C223F">
        <w:rPr>
          <w:rFonts w:cs="Arial"/>
          <w:sz w:val="24"/>
          <w:szCs w:val="24"/>
        </w:rPr>
        <w:t>20</w:t>
      </w:r>
      <w:r w:rsidRPr="00846821">
        <w:rPr>
          <w:rFonts w:cs="Arial"/>
          <w:sz w:val="24"/>
          <w:szCs w:val="24"/>
        </w:rPr>
        <w:t xml:space="preserve"> de </w:t>
      </w:r>
      <w:r w:rsidR="003C223F">
        <w:rPr>
          <w:rFonts w:cs="Arial"/>
          <w:sz w:val="24"/>
          <w:szCs w:val="24"/>
        </w:rPr>
        <w:t>novembro</w:t>
      </w:r>
      <w:r w:rsidRPr="00846821">
        <w:rPr>
          <w:rFonts w:cs="Arial"/>
          <w:sz w:val="24"/>
          <w:szCs w:val="24"/>
        </w:rPr>
        <w:t xml:space="preserve"> de 2017</w:t>
      </w:r>
    </w:p>
    <w:p w:rsidR="00A41661" w:rsidRPr="00846821" w:rsidRDefault="00A41661" w:rsidP="008E23CF">
      <w:pPr>
        <w:ind w:firstLine="1134"/>
        <w:jc w:val="both"/>
        <w:rPr>
          <w:rFonts w:cs="Arial"/>
          <w:sz w:val="24"/>
          <w:szCs w:val="24"/>
        </w:rPr>
      </w:pPr>
    </w:p>
    <w:p w:rsidR="00A41661" w:rsidRPr="00846821" w:rsidRDefault="00A41661" w:rsidP="008E23CF">
      <w:pPr>
        <w:ind w:firstLine="1134"/>
        <w:jc w:val="both"/>
        <w:rPr>
          <w:rFonts w:cs="Arial"/>
          <w:sz w:val="24"/>
          <w:szCs w:val="24"/>
        </w:rPr>
      </w:pPr>
    </w:p>
    <w:p w:rsidR="00A41661" w:rsidRPr="00846821" w:rsidRDefault="00A41661" w:rsidP="008E23CF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sz w:val="24"/>
          <w:szCs w:val="24"/>
        </w:rPr>
        <w:t xml:space="preserve">Dione </w:t>
      </w:r>
      <w:proofErr w:type="spellStart"/>
      <w:r w:rsidRPr="00846821">
        <w:rPr>
          <w:rFonts w:cs="Arial"/>
          <w:sz w:val="24"/>
          <w:szCs w:val="24"/>
        </w:rPr>
        <w:t>Gregianin</w:t>
      </w:r>
      <w:proofErr w:type="spellEnd"/>
    </w:p>
    <w:p w:rsidR="00A41661" w:rsidRPr="00846821" w:rsidRDefault="00A41661" w:rsidP="008E23CF">
      <w:pPr>
        <w:ind w:firstLine="1134"/>
        <w:jc w:val="both"/>
        <w:rPr>
          <w:rFonts w:cs="Arial"/>
          <w:sz w:val="24"/>
          <w:szCs w:val="24"/>
        </w:rPr>
      </w:pPr>
      <w:r w:rsidRPr="00846821">
        <w:rPr>
          <w:rFonts w:cs="Arial"/>
          <w:sz w:val="24"/>
          <w:szCs w:val="24"/>
        </w:rPr>
        <w:t>OAB/RS 68.279</w:t>
      </w:r>
    </w:p>
    <w:sectPr w:rsidR="00A41661" w:rsidRPr="00846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CF"/>
    <w:rsid w:val="00167467"/>
    <w:rsid w:val="00203D60"/>
    <w:rsid w:val="00287F7D"/>
    <w:rsid w:val="00304CEC"/>
    <w:rsid w:val="0039622A"/>
    <w:rsid w:val="003B29CA"/>
    <w:rsid w:val="003C223F"/>
    <w:rsid w:val="003F4044"/>
    <w:rsid w:val="00477887"/>
    <w:rsid w:val="004A1795"/>
    <w:rsid w:val="005C2EAA"/>
    <w:rsid w:val="005D75A2"/>
    <w:rsid w:val="006149D4"/>
    <w:rsid w:val="00672A4A"/>
    <w:rsid w:val="007F5496"/>
    <w:rsid w:val="0082093D"/>
    <w:rsid w:val="00846821"/>
    <w:rsid w:val="00862244"/>
    <w:rsid w:val="008E23CF"/>
    <w:rsid w:val="00927606"/>
    <w:rsid w:val="00964323"/>
    <w:rsid w:val="009A4D38"/>
    <w:rsid w:val="00A049D9"/>
    <w:rsid w:val="00A41661"/>
    <w:rsid w:val="00AC32E6"/>
    <w:rsid w:val="00B84D03"/>
    <w:rsid w:val="00BF3945"/>
    <w:rsid w:val="00CC7522"/>
    <w:rsid w:val="00D55175"/>
    <w:rsid w:val="00DD6269"/>
    <w:rsid w:val="00E9252E"/>
    <w:rsid w:val="00EB4A8F"/>
    <w:rsid w:val="00EE0B54"/>
    <w:rsid w:val="00F50E29"/>
    <w:rsid w:val="00F54FD3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B6FF-E16A-4E29-AA07-08057B5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C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6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66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4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Fernanda</cp:lastModifiedBy>
  <cp:revision>2</cp:revision>
  <cp:lastPrinted>2017-07-31T15:22:00Z</cp:lastPrinted>
  <dcterms:created xsi:type="dcterms:W3CDTF">2017-11-20T14:39:00Z</dcterms:created>
  <dcterms:modified xsi:type="dcterms:W3CDTF">2017-11-20T14:39:00Z</dcterms:modified>
</cp:coreProperties>
</file>