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18A" w:rsidRDefault="00BD718A">
      <w:pPr>
        <w:spacing w:after="0" w:line="240" w:lineRule="auto"/>
        <w:jc w:val="center"/>
        <w:rPr>
          <w:rFonts w:ascii="Times New Roman" w:eastAsia="Calibri" w:hAnsi="Times New Roman" w:cs="Times New Roman"/>
          <w:b/>
          <w:bCs/>
          <w:sz w:val="24"/>
          <w:szCs w:val="24"/>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sidR="00000622">
        <w:rPr>
          <w:rFonts w:ascii="Times New Roman" w:eastAsia="Calibri" w:hAnsi="Times New Roman" w:cs="Times New Roman"/>
          <w:b/>
          <w:bCs/>
          <w:sz w:val="24"/>
          <w:szCs w:val="24"/>
        </w:rPr>
        <w:t>05</w:t>
      </w:r>
      <w:r w:rsidRPr="00D04B52">
        <w:rPr>
          <w:rFonts w:ascii="Times New Roman" w:eastAsia="Calibri" w:hAnsi="Times New Roman" w:cs="Times New Roman"/>
          <w:b/>
          <w:bCs/>
          <w:sz w:val="24"/>
          <w:szCs w:val="24"/>
        </w:rPr>
        <w:t>/201</w:t>
      </w:r>
      <w:r w:rsidR="00E62C6D">
        <w:rPr>
          <w:rFonts w:ascii="Times New Roman" w:eastAsia="Calibri" w:hAnsi="Times New Roman" w:cs="Times New Roman"/>
          <w:b/>
          <w:bCs/>
          <w:sz w:val="24"/>
          <w:szCs w:val="24"/>
        </w:rPr>
        <w:t>8</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TOMADA DE PREÇOS Nº 00</w:t>
      </w:r>
      <w:r w:rsidR="00000622">
        <w:rPr>
          <w:rFonts w:ascii="Times New Roman" w:eastAsia="Calibri" w:hAnsi="Times New Roman" w:cs="Times New Roman"/>
          <w:b/>
          <w:bCs/>
          <w:sz w:val="24"/>
          <w:szCs w:val="24"/>
        </w:rPr>
        <w:t>1</w:t>
      </w:r>
      <w:r w:rsidRPr="00D04B52">
        <w:rPr>
          <w:rFonts w:ascii="Times New Roman" w:eastAsia="Calibri" w:hAnsi="Times New Roman" w:cs="Times New Roman"/>
          <w:b/>
          <w:bCs/>
          <w:sz w:val="24"/>
          <w:szCs w:val="24"/>
        </w:rPr>
        <w:t>/201</w:t>
      </w:r>
      <w:r w:rsidR="00E62C6D">
        <w:rPr>
          <w:rFonts w:ascii="Times New Roman" w:eastAsia="Calibri" w:hAnsi="Times New Roman" w:cs="Times New Roman"/>
          <w:b/>
          <w:bCs/>
          <w:sz w:val="24"/>
          <w:szCs w:val="24"/>
        </w:rPr>
        <w:t>8</w:t>
      </w:r>
    </w:p>
    <w:p w:rsidR="00B22F06" w:rsidRPr="00D04B52" w:rsidRDefault="00B22F06">
      <w:pPr>
        <w:spacing w:after="0" w:line="240" w:lineRule="auto"/>
        <w:jc w:val="center"/>
        <w:rPr>
          <w:rFonts w:ascii="Times New Roman" w:eastAsia="Calibri" w:hAnsi="Times New Roman" w:cs="Times New Roman"/>
          <w:b/>
          <w:bCs/>
          <w:color w:val="000000"/>
          <w:sz w:val="24"/>
          <w:szCs w:val="24"/>
        </w:rPr>
      </w:pPr>
    </w:p>
    <w:p w:rsidR="00B22F06" w:rsidRPr="00D04B52" w:rsidRDefault="00B22F06">
      <w:pPr>
        <w:spacing w:after="0" w:line="240" w:lineRule="auto"/>
        <w:jc w:val="center"/>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ab/>
        <w:t xml:space="preserve">O PREFEITO MUNICIPAL DE SARANDI </w:t>
      </w:r>
      <w:r w:rsidRPr="00D04B52">
        <w:rPr>
          <w:rFonts w:ascii="Times New Roman" w:eastAsia="Calibri" w:hAnsi="Times New Roman" w:cs="Times New Roman"/>
          <w:color w:val="000000"/>
          <w:sz w:val="24"/>
          <w:szCs w:val="24"/>
        </w:rPr>
        <w:t xml:space="preserve">informa a todos os interessados que, através da Comissão Permanente de Julgamento e Licitações, dará início </w:t>
      </w:r>
      <w:r w:rsidRPr="00E67476">
        <w:rPr>
          <w:rFonts w:ascii="Times New Roman" w:eastAsia="Calibri" w:hAnsi="Times New Roman" w:cs="Times New Roman"/>
          <w:b/>
          <w:bCs/>
          <w:color w:val="auto"/>
          <w:sz w:val="24"/>
          <w:szCs w:val="24"/>
        </w:rPr>
        <w:t xml:space="preserve">às </w:t>
      </w:r>
      <w:r w:rsidR="00000622" w:rsidRPr="00E67476">
        <w:rPr>
          <w:rFonts w:ascii="Times New Roman" w:eastAsia="Calibri" w:hAnsi="Times New Roman" w:cs="Times New Roman"/>
          <w:b/>
          <w:bCs/>
          <w:color w:val="auto"/>
          <w:sz w:val="24"/>
          <w:szCs w:val="24"/>
        </w:rPr>
        <w:t>8</w:t>
      </w:r>
      <w:r w:rsidRPr="00E67476">
        <w:rPr>
          <w:rFonts w:ascii="Times New Roman" w:eastAsia="Calibri" w:hAnsi="Times New Roman" w:cs="Times New Roman"/>
          <w:b/>
          <w:bCs/>
          <w:color w:val="auto"/>
          <w:sz w:val="24"/>
          <w:szCs w:val="24"/>
        </w:rPr>
        <w:t xml:space="preserve"> </w:t>
      </w:r>
      <w:proofErr w:type="spellStart"/>
      <w:r w:rsidRPr="00E67476">
        <w:rPr>
          <w:rFonts w:ascii="Times New Roman" w:eastAsia="Calibri" w:hAnsi="Times New Roman" w:cs="Times New Roman"/>
          <w:b/>
          <w:bCs/>
          <w:color w:val="auto"/>
          <w:sz w:val="24"/>
          <w:szCs w:val="24"/>
        </w:rPr>
        <w:t>hs</w:t>
      </w:r>
      <w:proofErr w:type="spellEnd"/>
      <w:r w:rsidRPr="00E67476">
        <w:rPr>
          <w:rFonts w:ascii="Times New Roman" w:eastAsia="Calibri" w:hAnsi="Times New Roman" w:cs="Times New Roman"/>
          <w:b/>
          <w:bCs/>
          <w:color w:val="auto"/>
          <w:sz w:val="24"/>
          <w:szCs w:val="24"/>
        </w:rPr>
        <w:t xml:space="preserve">, do dia </w:t>
      </w:r>
      <w:r w:rsidR="00B64FF1" w:rsidRPr="00E67476">
        <w:rPr>
          <w:rFonts w:ascii="Times New Roman" w:eastAsia="Calibri" w:hAnsi="Times New Roman" w:cs="Times New Roman"/>
          <w:b/>
          <w:bCs/>
          <w:color w:val="auto"/>
          <w:sz w:val="24"/>
          <w:szCs w:val="24"/>
        </w:rPr>
        <w:t>22</w:t>
      </w:r>
      <w:r w:rsidRPr="00E67476">
        <w:rPr>
          <w:rFonts w:ascii="Times New Roman" w:eastAsia="Calibri" w:hAnsi="Times New Roman" w:cs="Times New Roman"/>
          <w:b/>
          <w:bCs/>
          <w:color w:val="auto"/>
          <w:sz w:val="24"/>
          <w:szCs w:val="24"/>
        </w:rPr>
        <w:t xml:space="preserve">                                                                                                                       de </w:t>
      </w:r>
      <w:r w:rsidR="00E62C6D" w:rsidRPr="00E67476">
        <w:rPr>
          <w:rFonts w:ascii="Times New Roman" w:eastAsia="Calibri" w:hAnsi="Times New Roman" w:cs="Times New Roman"/>
          <w:b/>
          <w:bCs/>
          <w:color w:val="auto"/>
          <w:sz w:val="24"/>
          <w:szCs w:val="24"/>
        </w:rPr>
        <w:t>janeiro</w:t>
      </w:r>
      <w:r w:rsidRPr="00E67476">
        <w:rPr>
          <w:rFonts w:ascii="Times New Roman" w:eastAsia="Calibri" w:hAnsi="Times New Roman" w:cs="Times New Roman"/>
          <w:b/>
          <w:bCs/>
          <w:color w:val="auto"/>
          <w:sz w:val="24"/>
          <w:szCs w:val="24"/>
        </w:rPr>
        <w:t xml:space="preserve"> de 201</w:t>
      </w:r>
      <w:r w:rsidR="00E62C6D" w:rsidRPr="00E67476">
        <w:rPr>
          <w:rFonts w:ascii="Times New Roman" w:eastAsia="Calibri" w:hAnsi="Times New Roman" w:cs="Times New Roman"/>
          <w:b/>
          <w:bCs/>
          <w:color w:val="auto"/>
          <w:sz w:val="24"/>
          <w:szCs w:val="24"/>
        </w:rPr>
        <w:t>8</w:t>
      </w:r>
      <w:r w:rsidRPr="00E67476">
        <w:rPr>
          <w:rFonts w:ascii="Times New Roman" w:eastAsia="Calibri" w:hAnsi="Times New Roman" w:cs="Times New Roman"/>
          <w:b/>
          <w:bCs/>
          <w:color w:val="auto"/>
          <w:sz w:val="24"/>
          <w:szCs w:val="24"/>
        </w:rPr>
        <w:t xml:space="preserve">, </w:t>
      </w:r>
      <w:r w:rsidRPr="00E67476">
        <w:rPr>
          <w:rFonts w:ascii="Times New Roman" w:eastAsia="Calibri" w:hAnsi="Times New Roman" w:cs="Times New Roman"/>
          <w:color w:val="auto"/>
          <w:sz w:val="24"/>
          <w:szCs w:val="24"/>
        </w:rPr>
        <w:t xml:space="preserve">na sala do Setor de licitações, junto ao Centro Administrativo Municipal, situada na Praça Presidente Vargas, s/nº, Centro, CEP: 99560-000, nesta cidade, ao procedimento licitatório, </w:t>
      </w:r>
      <w:r w:rsidRPr="00E67476">
        <w:rPr>
          <w:rFonts w:ascii="Times New Roman" w:eastAsia="Calibri" w:hAnsi="Times New Roman" w:cs="Times New Roman"/>
          <w:b/>
          <w:bCs/>
          <w:color w:val="auto"/>
          <w:sz w:val="24"/>
          <w:szCs w:val="24"/>
        </w:rPr>
        <w:t>TOMADA DE PREÇOS nº 00/201</w:t>
      </w:r>
      <w:r w:rsidR="00E62C6D" w:rsidRPr="00E67476">
        <w:rPr>
          <w:rFonts w:ascii="Times New Roman" w:eastAsia="Calibri" w:hAnsi="Times New Roman" w:cs="Times New Roman"/>
          <w:b/>
          <w:bCs/>
          <w:color w:val="auto"/>
          <w:sz w:val="24"/>
          <w:szCs w:val="24"/>
        </w:rPr>
        <w:t>8</w:t>
      </w:r>
      <w:r w:rsidRPr="00E67476">
        <w:rPr>
          <w:rFonts w:ascii="Times New Roman" w:eastAsia="Calibri" w:hAnsi="Times New Roman" w:cs="Times New Roman"/>
          <w:color w:val="auto"/>
          <w:sz w:val="24"/>
          <w:szCs w:val="24"/>
        </w:rPr>
        <w:t xml:space="preserve">, tipo </w:t>
      </w:r>
      <w:r w:rsidRPr="00E67476">
        <w:rPr>
          <w:rFonts w:ascii="Times New Roman" w:eastAsia="Calibri" w:hAnsi="Times New Roman" w:cs="Times New Roman"/>
          <w:b/>
          <w:bCs/>
          <w:color w:val="auto"/>
          <w:sz w:val="24"/>
          <w:szCs w:val="24"/>
        </w:rPr>
        <w:t xml:space="preserve">MENOR PREÇO </w:t>
      </w:r>
      <w:r w:rsidR="00E62C6D" w:rsidRPr="00E67476">
        <w:rPr>
          <w:rFonts w:ascii="Times New Roman" w:eastAsia="Calibri" w:hAnsi="Times New Roman" w:cs="Times New Roman"/>
          <w:b/>
          <w:bCs/>
          <w:color w:val="auto"/>
          <w:sz w:val="24"/>
          <w:szCs w:val="24"/>
        </w:rPr>
        <w:t xml:space="preserve">POR </w:t>
      </w:r>
      <w:r w:rsidR="003207C2" w:rsidRPr="00E67476">
        <w:rPr>
          <w:rFonts w:ascii="Times New Roman" w:eastAsia="Calibri" w:hAnsi="Times New Roman" w:cs="Times New Roman"/>
          <w:b/>
          <w:bCs/>
          <w:color w:val="auto"/>
          <w:sz w:val="24"/>
          <w:szCs w:val="24"/>
        </w:rPr>
        <w:t>ITEM (QUILOMETRO RODADO)</w:t>
      </w:r>
      <w:r w:rsidRPr="00E67476">
        <w:rPr>
          <w:rFonts w:ascii="Times New Roman" w:eastAsia="Calibri" w:hAnsi="Times New Roman" w:cs="Times New Roman"/>
          <w:color w:val="auto"/>
          <w:sz w:val="24"/>
          <w:szCs w:val="24"/>
        </w:rPr>
        <w:t>, regida pela Lei Federal nº 8.666/93</w:t>
      </w:r>
      <w:r w:rsidR="00E62C6D" w:rsidRPr="00E67476">
        <w:rPr>
          <w:rFonts w:ascii="Times New Roman" w:eastAsia="Calibri" w:hAnsi="Times New Roman" w:cs="Times New Roman"/>
          <w:color w:val="auto"/>
          <w:sz w:val="24"/>
          <w:szCs w:val="24"/>
        </w:rPr>
        <w:t xml:space="preserve"> e a Lei Complementar nº 123/2006</w:t>
      </w:r>
      <w:r w:rsidRPr="00E67476">
        <w:rPr>
          <w:rFonts w:ascii="Times New Roman" w:eastAsia="Calibri" w:hAnsi="Times New Roman" w:cs="Times New Roman"/>
          <w:color w:val="auto"/>
          <w:sz w:val="24"/>
          <w:szCs w:val="24"/>
        </w:rPr>
        <w:t xml:space="preserve"> e suas alterações posteriores, e ainda, pelas demais condições fixadas </w:t>
      </w:r>
      <w:r w:rsidRPr="00D04B52">
        <w:rPr>
          <w:rFonts w:ascii="Times New Roman" w:eastAsia="Calibri" w:hAnsi="Times New Roman" w:cs="Times New Roman"/>
          <w:color w:val="000000"/>
          <w:sz w:val="24"/>
          <w:szCs w:val="24"/>
        </w:rPr>
        <w:t>neste Edital e seus anexos, às quais os interessados devem submeter-se sem quaisquer restrições.</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DF0BAC">
      <w:pPr>
        <w:spacing w:after="0" w:line="240" w:lineRule="auto"/>
        <w:ind w:firstLine="360"/>
        <w:contextualSpacing/>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1 - DO OBJETO</w:t>
      </w:r>
    </w:p>
    <w:p w:rsidR="009976D8" w:rsidRPr="009976D8" w:rsidRDefault="00DF0BAC" w:rsidP="009976D8">
      <w:pPr>
        <w:pStyle w:val="PargrafodaLista"/>
        <w:numPr>
          <w:ilvl w:val="1"/>
          <w:numId w:val="5"/>
        </w:numPr>
        <w:jc w:val="both"/>
        <w:rPr>
          <w:rFonts w:ascii="Book Antiqua" w:hAnsi="Book Antiqua" w:cs="Arial"/>
          <w:sz w:val="24"/>
          <w:szCs w:val="24"/>
        </w:rPr>
      </w:pPr>
      <w:r>
        <w:rPr>
          <w:rFonts w:ascii="Times New Roman" w:hAnsi="Times New Roman"/>
          <w:color w:val="000000"/>
          <w:sz w:val="24"/>
          <w:szCs w:val="24"/>
        </w:rPr>
        <w:t xml:space="preserve"> </w:t>
      </w:r>
      <w:r w:rsidR="00A32509" w:rsidRPr="009976D8">
        <w:rPr>
          <w:rFonts w:ascii="Times New Roman" w:hAnsi="Times New Roman"/>
          <w:color w:val="000000"/>
          <w:sz w:val="24"/>
          <w:szCs w:val="24"/>
        </w:rPr>
        <w:t xml:space="preserve">- É objeto desta licitação a </w:t>
      </w:r>
      <w:r w:rsidR="00E62C6D" w:rsidRPr="009976D8">
        <w:rPr>
          <w:rFonts w:ascii="Book Antiqua" w:hAnsi="Book Antiqua" w:cs="Arial"/>
          <w:sz w:val="24"/>
          <w:szCs w:val="24"/>
        </w:rPr>
        <w:t>Contratação de serviços de terceirizado de transporte escolar para o município de Sarandi/RS</w:t>
      </w:r>
      <w:r w:rsidR="00E0280F">
        <w:rPr>
          <w:rFonts w:ascii="Book Antiqua" w:hAnsi="Book Antiqua" w:cs="Arial"/>
          <w:sz w:val="24"/>
          <w:szCs w:val="24"/>
        </w:rPr>
        <w:t xml:space="preserve">, para o ano letivo de 2018, sendo que poderá ser prorrogada conforme o </w:t>
      </w:r>
      <w:proofErr w:type="spellStart"/>
      <w:r w:rsidR="00E0280F">
        <w:rPr>
          <w:rFonts w:ascii="Book Antiqua" w:hAnsi="Book Antiqua" w:cs="Arial"/>
          <w:sz w:val="24"/>
          <w:szCs w:val="24"/>
        </w:rPr>
        <w:t>Art</w:t>
      </w:r>
      <w:proofErr w:type="spellEnd"/>
      <w:r w:rsidR="00E0280F">
        <w:rPr>
          <w:rFonts w:ascii="Book Antiqua" w:hAnsi="Book Antiqua" w:cs="Arial"/>
          <w:sz w:val="24"/>
          <w:szCs w:val="24"/>
        </w:rPr>
        <w:t xml:space="preserve"> 57, Inciso II.</w:t>
      </w:r>
    </w:p>
    <w:p w:rsidR="00B22F06" w:rsidRPr="00E85C5B" w:rsidRDefault="002B793F" w:rsidP="001F63FA">
      <w:pPr>
        <w:pStyle w:val="PargrafodaLista"/>
        <w:numPr>
          <w:ilvl w:val="1"/>
          <w:numId w:val="5"/>
        </w:numPr>
        <w:jc w:val="both"/>
        <w:rPr>
          <w:rFonts w:ascii="Times New Roman" w:hAnsi="Times New Roman"/>
          <w:color w:val="auto"/>
          <w:sz w:val="24"/>
          <w:szCs w:val="24"/>
        </w:rPr>
      </w:pPr>
      <w:r w:rsidRPr="00E85C5B">
        <w:rPr>
          <w:rFonts w:ascii="Times New Roman" w:hAnsi="Times New Roman"/>
          <w:color w:val="auto"/>
          <w:sz w:val="24"/>
          <w:szCs w:val="24"/>
        </w:rPr>
        <w:t xml:space="preserve">– As empresas interessadas em participar no presente </w:t>
      </w:r>
      <w:r w:rsidR="00000622" w:rsidRPr="00E85C5B">
        <w:rPr>
          <w:rFonts w:ascii="Times New Roman" w:hAnsi="Times New Roman"/>
          <w:color w:val="auto"/>
          <w:sz w:val="24"/>
          <w:szCs w:val="24"/>
        </w:rPr>
        <w:t>P</w:t>
      </w:r>
      <w:r w:rsidRPr="00E85C5B">
        <w:rPr>
          <w:rFonts w:ascii="Times New Roman" w:hAnsi="Times New Roman"/>
          <w:color w:val="auto"/>
          <w:sz w:val="24"/>
          <w:szCs w:val="24"/>
        </w:rPr>
        <w:t xml:space="preserve">rocesso </w:t>
      </w:r>
      <w:r w:rsidR="00000622" w:rsidRPr="00E85C5B">
        <w:rPr>
          <w:rFonts w:ascii="Times New Roman" w:hAnsi="Times New Roman"/>
          <w:color w:val="auto"/>
          <w:sz w:val="24"/>
          <w:szCs w:val="24"/>
        </w:rPr>
        <w:t>L</w:t>
      </w:r>
      <w:r w:rsidRPr="00E85C5B">
        <w:rPr>
          <w:rFonts w:ascii="Times New Roman" w:hAnsi="Times New Roman"/>
          <w:color w:val="auto"/>
          <w:sz w:val="24"/>
          <w:szCs w:val="24"/>
        </w:rPr>
        <w:t xml:space="preserve">icitatório, deverão respeitar a idade </w:t>
      </w:r>
      <w:r w:rsidR="000A77AE" w:rsidRPr="00E85C5B">
        <w:rPr>
          <w:rFonts w:ascii="Times New Roman" w:hAnsi="Times New Roman"/>
          <w:color w:val="auto"/>
          <w:sz w:val="24"/>
          <w:szCs w:val="24"/>
        </w:rPr>
        <w:t>mínima dos</w:t>
      </w:r>
      <w:r w:rsidRPr="00E85C5B">
        <w:rPr>
          <w:rFonts w:ascii="Times New Roman" w:hAnsi="Times New Roman"/>
          <w:color w:val="auto"/>
          <w:sz w:val="24"/>
          <w:szCs w:val="24"/>
        </w:rPr>
        <w:t xml:space="preserve"> veículos </w:t>
      </w:r>
      <w:r w:rsidR="005752D6" w:rsidRPr="00E85C5B">
        <w:rPr>
          <w:rFonts w:ascii="Times New Roman" w:hAnsi="Times New Roman"/>
          <w:color w:val="auto"/>
          <w:sz w:val="24"/>
          <w:szCs w:val="24"/>
        </w:rPr>
        <w:t xml:space="preserve">Ano/Modelo 2006 e o valor por quilometro rodado fixado pelo município. </w:t>
      </w:r>
    </w:p>
    <w:tbl>
      <w:tblPr>
        <w:tblStyle w:val="Tabelacomgrade"/>
        <w:tblW w:w="0" w:type="auto"/>
        <w:tblLook w:val="04A0" w:firstRow="1" w:lastRow="0" w:firstColumn="1" w:lastColumn="0" w:noHBand="0" w:noVBand="1"/>
      </w:tblPr>
      <w:tblGrid>
        <w:gridCol w:w="562"/>
        <w:gridCol w:w="8782"/>
      </w:tblGrid>
      <w:tr w:rsidR="000C6E1D" w:rsidTr="000C6E1D">
        <w:tc>
          <w:tcPr>
            <w:tcW w:w="562" w:type="dxa"/>
          </w:tcPr>
          <w:p w:rsidR="000C6E1D" w:rsidRPr="001F63FA" w:rsidRDefault="000C6E1D" w:rsidP="001F63FA">
            <w:pPr>
              <w:jc w:val="both"/>
              <w:rPr>
                <w:rFonts w:ascii="Times New Roman" w:hAnsi="Times New Roman"/>
                <w:b/>
                <w:sz w:val="24"/>
                <w:szCs w:val="24"/>
              </w:rPr>
            </w:pPr>
            <w:r>
              <w:rPr>
                <w:rFonts w:ascii="Times New Roman" w:hAnsi="Times New Roman"/>
                <w:b/>
                <w:sz w:val="24"/>
                <w:szCs w:val="24"/>
              </w:rPr>
              <w:t>01</w:t>
            </w:r>
          </w:p>
        </w:tc>
        <w:tc>
          <w:tcPr>
            <w:tcW w:w="8782" w:type="dxa"/>
          </w:tcPr>
          <w:p w:rsidR="000C6E1D" w:rsidRPr="001F63FA" w:rsidRDefault="000C6E1D" w:rsidP="001F63FA">
            <w:pPr>
              <w:jc w:val="both"/>
              <w:rPr>
                <w:rFonts w:ascii="Times New Roman" w:hAnsi="Times New Roman"/>
                <w:sz w:val="24"/>
                <w:szCs w:val="24"/>
              </w:rPr>
            </w:pPr>
            <w:r w:rsidRPr="001F63FA">
              <w:rPr>
                <w:rFonts w:ascii="Times New Roman" w:hAnsi="Times New Roman"/>
                <w:b/>
                <w:sz w:val="24"/>
                <w:szCs w:val="24"/>
              </w:rPr>
              <w:t xml:space="preserve">Linha 1 </w:t>
            </w:r>
            <w:r w:rsidRPr="001F63FA">
              <w:rPr>
                <w:rFonts w:ascii="Times New Roman" w:hAnsi="Times New Roman"/>
                <w:sz w:val="24"/>
                <w:szCs w:val="24"/>
              </w:rPr>
              <w:t>(</w:t>
            </w:r>
            <w:proofErr w:type="spellStart"/>
            <w:r w:rsidRPr="001F63FA">
              <w:rPr>
                <w:rFonts w:ascii="Times New Roman" w:hAnsi="Times New Roman"/>
                <w:b/>
                <w:sz w:val="24"/>
                <w:szCs w:val="24"/>
              </w:rPr>
              <w:t>Cescon</w:t>
            </w:r>
            <w:proofErr w:type="spellEnd"/>
            <w:r w:rsidRPr="001F63FA">
              <w:rPr>
                <w:rFonts w:ascii="Times New Roman" w:hAnsi="Times New Roman"/>
                <w:b/>
                <w:sz w:val="24"/>
                <w:szCs w:val="24"/>
              </w:rPr>
              <w:t xml:space="preserve">) </w:t>
            </w:r>
            <w:r w:rsidRPr="001F63FA">
              <w:rPr>
                <w:rFonts w:ascii="Times New Roman" w:hAnsi="Times New Roman"/>
                <w:sz w:val="24"/>
                <w:szCs w:val="24"/>
              </w:rPr>
              <w:t xml:space="preserve">– Transporte ida e volta para </w:t>
            </w:r>
            <w:r w:rsidR="006A6C5A">
              <w:rPr>
                <w:rFonts w:ascii="Times New Roman" w:hAnsi="Times New Roman"/>
                <w:sz w:val="24"/>
                <w:szCs w:val="24"/>
              </w:rPr>
              <w:t>20</w:t>
            </w:r>
            <w:r w:rsidRPr="001F63FA">
              <w:rPr>
                <w:rFonts w:ascii="Times New Roman" w:hAnsi="Times New Roman"/>
                <w:sz w:val="24"/>
                <w:szCs w:val="24"/>
              </w:rPr>
              <w:t xml:space="preserve"> alunos do turno da manhã, que deverá realizar o seguinte itinerário: inicia no São José Sobradinho, São C</w:t>
            </w:r>
            <w:r w:rsidR="00287699">
              <w:rPr>
                <w:rFonts w:ascii="Times New Roman" w:hAnsi="Times New Roman"/>
                <w:sz w:val="24"/>
                <w:szCs w:val="24"/>
              </w:rPr>
              <w:t>r</w:t>
            </w:r>
            <w:r w:rsidRPr="001F63FA">
              <w:rPr>
                <w:rFonts w:ascii="Times New Roman" w:hAnsi="Times New Roman"/>
                <w:sz w:val="24"/>
                <w:szCs w:val="24"/>
              </w:rPr>
              <w:t xml:space="preserve">istóvão Sobradinho, seguindo até Barra do </w:t>
            </w:r>
            <w:proofErr w:type="spellStart"/>
            <w:r w:rsidRPr="001F63FA">
              <w:rPr>
                <w:rFonts w:ascii="Times New Roman" w:hAnsi="Times New Roman"/>
                <w:sz w:val="24"/>
                <w:szCs w:val="24"/>
              </w:rPr>
              <w:t>Cescon</w:t>
            </w:r>
            <w:proofErr w:type="spellEnd"/>
            <w:r w:rsidRPr="001F63FA">
              <w:rPr>
                <w:rFonts w:ascii="Times New Roman" w:hAnsi="Times New Roman"/>
                <w:sz w:val="24"/>
                <w:szCs w:val="24"/>
              </w:rPr>
              <w:t xml:space="preserve">, volta pela BR 386, passando pela Linha </w:t>
            </w:r>
            <w:proofErr w:type="spellStart"/>
            <w:r w:rsidRPr="001F63FA">
              <w:rPr>
                <w:rFonts w:ascii="Times New Roman" w:hAnsi="Times New Roman"/>
                <w:sz w:val="24"/>
                <w:szCs w:val="24"/>
              </w:rPr>
              <w:t>Cescon</w:t>
            </w:r>
            <w:proofErr w:type="spellEnd"/>
            <w:r w:rsidRPr="001F63FA">
              <w:rPr>
                <w:rFonts w:ascii="Times New Roman" w:hAnsi="Times New Roman"/>
                <w:sz w:val="24"/>
                <w:szCs w:val="24"/>
              </w:rPr>
              <w:t xml:space="preserve">, seguindo </w:t>
            </w:r>
            <w:proofErr w:type="gramStart"/>
            <w:r w:rsidRPr="001F63FA">
              <w:rPr>
                <w:rFonts w:ascii="Times New Roman" w:hAnsi="Times New Roman"/>
                <w:sz w:val="24"/>
                <w:szCs w:val="24"/>
              </w:rPr>
              <w:t>pelo  Passo</w:t>
            </w:r>
            <w:proofErr w:type="gramEnd"/>
            <w:r w:rsidRPr="001F63FA">
              <w:rPr>
                <w:rFonts w:ascii="Times New Roman" w:hAnsi="Times New Roman"/>
                <w:sz w:val="24"/>
                <w:szCs w:val="24"/>
              </w:rPr>
              <w:t xml:space="preserve"> da </w:t>
            </w:r>
            <w:proofErr w:type="spellStart"/>
            <w:r w:rsidRPr="001F63FA">
              <w:rPr>
                <w:rFonts w:ascii="Times New Roman" w:hAnsi="Times New Roman"/>
                <w:sz w:val="24"/>
                <w:szCs w:val="24"/>
              </w:rPr>
              <w:t>Guavirova</w:t>
            </w:r>
            <w:proofErr w:type="spellEnd"/>
            <w:r w:rsidRPr="001F63FA">
              <w:rPr>
                <w:rFonts w:ascii="Times New Roman" w:hAnsi="Times New Roman"/>
                <w:sz w:val="24"/>
                <w:szCs w:val="24"/>
              </w:rPr>
              <w:t xml:space="preserve">, transportando alunos para as escolas: E. E. E. F. Pe. Manoel </w:t>
            </w:r>
            <w:proofErr w:type="spellStart"/>
            <w:r w:rsidRPr="001F63FA">
              <w:rPr>
                <w:rFonts w:ascii="Times New Roman" w:hAnsi="Times New Roman"/>
                <w:sz w:val="24"/>
                <w:szCs w:val="24"/>
              </w:rPr>
              <w:t>Gonzales</w:t>
            </w:r>
            <w:proofErr w:type="spellEnd"/>
            <w:r w:rsidRPr="001F63FA">
              <w:rPr>
                <w:rFonts w:ascii="Times New Roman" w:hAnsi="Times New Roman"/>
                <w:sz w:val="24"/>
                <w:szCs w:val="24"/>
              </w:rPr>
              <w:t xml:space="preserve"> do Barreirinho, E.E.E.M. Dr. Aldo Conte e APAE. No turno da tarde transporte ida e volta para 14   alunos que deverá realizar o seguinte itinerário: inicia na Barra do </w:t>
            </w:r>
            <w:proofErr w:type="spellStart"/>
            <w:r w:rsidRPr="001F63FA">
              <w:rPr>
                <w:rFonts w:ascii="Times New Roman" w:hAnsi="Times New Roman"/>
                <w:sz w:val="24"/>
                <w:szCs w:val="24"/>
              </w:rPr>
              <w:t>Cescon</w:t>
            </w:r>
            <w:proofErr w:type="spellEnd"/>
            <w:r w:rsidRPr="001F63FA">
              <w:rPr>
                <w:rFonts w:ascii="Times New Roman" w:hAnsi="Times New Roman"/>
                <w:sz w:val="24"/>
                <w:szCs w:val="24"/>
              </w:rPr>
              <w:t xml:space="preserve">, passando pela Linha </w:t>
            </w:r>
            <w:proofErr w:type="spellStart"/>
            <w:r w:rsidRPr="001F63FA">
              <w:rPr>
                <w:rFonts w:ascii="Times New Roman" w:hAnsi="Times New Roman"/>
                <w:sz w:val="24"/>
                <w:szCs w:val="24"/>
              </w:rPr>
              <w:t>Cescon</w:t>
            </w:r>
            <w:proofErr w:type="spellEnd"/>
            <w:r w:rsidRPr="001F63FA">
              <w:rPr>
                <w:rFonts w:ascii="Times New Roman" w:hAnsi="Times New Roman"/>
                <w:sz w:val="24"/>
                <w:szCs w:val="24"/>
              </w:rPr>
              <w:t xml:space="preserve">, Pedreira, BR 386 e Passo da </w:t>
            </w:r>
            <w:proofErr w:type="spellStart"/>
            <w:r w:rsidRPr="001F63FA">
              <w:rPr>
                <w:rFonts w:ascii="Times New Roman" w:hAnsi="Times New Roman"/>
                <w:sz w:val="24"/>
                <w:szCs w:val="24"/>
              </w:rPr>
              <w:t>Guavirova</w:t>
            </w:r>
            <w:proofErr w:type="spellEnd"/>
            <w:r w:rsidRPr="001F63FA">
              <w:rPr>
                <w:rFonts w:ascii="Times New Roman" w:hAnsi="Times New Roman"/>
                <w:sz w:val="24"/>
                <w:szCs w:val="24"/>
              </w:rPr>
              <w:t xml:space="preserve">, transportando alunos para a Escola E.E.E.F. Pe. Manoel </w:t>
            </w:r>
            <w:proofErr w:type="spellStart"/>
            <w:r w:rsidRPr="001F63FA">
              <w:rPr>
                <w:rFonts w:ascii="Times New Roman" w:hAnsi="Times New Roman"/>
                <w:sz w:val="24"/>
                <w:szCs w:val="24"/>
              </w:rPr>
              <w:t>Gonzales</w:t>
            </w:r>
            <w:proofErr w:type="spellEnd"/>
            <w:r w:rsidRPr="001F63FA">
              <w:rPr>
                <w:rFonts w:ascii="Times New Roman" w:hAnsi="Times New Roman"/>
                <w:b/>
                <w:sz w:val="24"/>
                <w:szCs w:val="24"/>
              </w:rPr>
              <w:t xml:space="preserve">, </w:t>
            </w:r>
            <w:r w:rsidRPr="001F63FA">
              <w:rPr>
                <w:rFonts w:ascii="Times New Roman" w:hAnsi="Times New Roman"/>
                <w:sz w:val="24"/>
                <w:szCs w:val="24"/>
              </w:rPr>
              <w:t>totalizando</w:t>
            </w:r>
            <w:r w:rsidRPr="001F63FA">
              <w:rPr>
                <w:rFonts w:ascii="Times New Roman" w:hAnsi="Times New Roman"/>
                <w:b/>
                <w:sz w:val="24"/>
                <w:szCs w:val="24"/>
              </w:rPr>
              <w:t xml:space="preserve"> 127 km </w:t>
            </w:r>
            <w:r w:rsidRPr="001F63FA">
              <w:rPr>
                <w:rFonts w:ascii="Times New Roman" w:hAnsi="Times New Roman"/>
                <w:sz w:val="24"/>
                <w:szCs w:val="24"/>
              </w:rPr>
              <w:t>por dia</w:t>
            </w:r>
            <w:r w:rsidRPr="001F63FA">
              <w:rPr>
                <w:rFonts w:ascii="Times New Roman" w:hAnsi="Times New Roman"/>
                <w:b/>
                <w:sz w:val="24"/>
                <w:szCs w:val="24"/>
              </w:rPr>
              <w:t>,</w:t>
            </w:r>
            <w:r w:rsidRPr="001F63FA">
              <w:rPr>
                <w:rFonts w:ascii="Times New Roman" w:hAnsi="Times New Roman"/>
                <w:sz w:val="24"/>
                <w:szCs w:val="24"/>
              </w:rPr>
              <w:t xml:space="preserve"> sendo 66 Km pavimentados e 61 Km sem pavimentação.</w:t>
            </w:r>
          </w:p>
          <w:p w:rsidR="000C6E1D" w:rsidRPr="001F63FA" w:rsidRDefault="000C6E1D" w:rsidP="001F63FA">
            <w:pPr>
              <w:jc w:val="both"/>
              <w:rPr>
                <w:rFonts w:ascii="Times New Roman" w:hAnsi="Times New Roman"/>
                <w:color w:val="FF0000"/>
                <w:sz w:val="24"/>
                <w:szCs w:val="24"/>
              </w:rPr>
            </w:pPr>
            <w:r w:rsidRPr="001F63FA">
              <w:rPr>
                <w:rFonts w:ascii="Times New Roman" w:hAnsi="Times New Roman"/>
                <w:b/>
                <w:sz w:val="24"/>
                <w:szCs w:val="24"/>
              </w:rPr>
              <w:t xml:space="preserve">Valor base do Km rodado, conforme planilha elaborada pelo município: R$ 2,81 (dois </w:t>
            </w:r>
            <w:proofErr w:type="gramStart"/>
            <w:r w:rsidRPr="001F63FA">
              <w:rPr>
                <w:rFonts w:ascii="Times New Roman" w:hAnsi="Times New Roman"/>
                <w:b/>
                <w:sz w:val="24"/>
                <w:szCs w:val="24"/>
              </w:rPr>
              <w:t>reais  e</w:t>
            </w:r>
            <w:proofErr w:type="gramEnd"/>
            <w:r w:rsidRPr="001F63FA">
              <w:rPr>
                <w:rFonts w:ascii="Times New Roman" w:hAnsi="Times New Roman"/>
                <w:b/>
                <w:sz w:val="24"/>
                <w:szCs w:val="24"/>
              </w:rPr>
              <w:t xml:space="preserve"> oitenta e um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02</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Linha 2 (Barra do Sobradin</w:t>
            </w:r>
            <w:r w:rsidR="00287699">
              <w:rPr>
                <w:rFonts w:ascii="Times New Roman" w:hAnsi="Times New Roman" w:cs="Times New Roman"/>
                <w:b/>
                <w:sz w:val="24"/>
                <w:szCs w:val="24"/>
              </w:rPr>
              <w:t>h</w:t>
            </w:r>
            <w:r w:rsidRPr="00700A78">
              <w:rPr>
                <w:rFonts w:ascii="Times New Roman" w:hAnsi="Times New Roman" w:cs="Times New Roman"/>
                <w:b/>
                <w:sz w:val="24"/>
                <w:szCs w:val="24"/>
              </w:rPr>
              <w:t>o/ Pinhalzinho/ Coxo)</w:t>
            </w:r>
            <w:r w:rsidRPr="00700A78">
              <w:rPr>
                <w:rFonts w:ascii="Times New Roman" w:hAnsi="Times New Roman" w:cs="Times New Roman"/>
                <w:sz w:val="24"/>
                <w:szCs w:val="24"/>
              </w:rPr>
              <w:t xml:space="preserve"> – Transporte ida e volta para 20 alunos do turno da manhã, que deverá realizar o seguinte itinerário: inicia pelas localidades da Linha São Cristóvão Sobradinho passando pela Barra do Sobradinho, São José Sobradinho, Pinhalzinho, linha Coxo, transportando alunos até ponto de ônibus na sede do distrito e para </w:t>
            </w:r>
            <w:proofErr w:type="gramStart"/>
            <w:r w:rsidRPr="00700A78">
              <w:rPr>
                <w:rFonts w:ascii="Times New Roman" w:hAnsi="Times New Roman" w:cs="Times New Roman"/>
                <w:sz w:val="24"/>
                <w:szCs w:val="24"/>
              </w:rPr>
              <w:t>a  E.E.E.F.</w:t>
            </w:r>
            <w:proofErr w:type="gramEnd"/>
            <w:r w:rsidRPr="00700A78">
              <w:rPr>
                <w:rFonts w:ascii="Times New Roman" w:hAnsi="Times New Roman" w:cs="Times New Roman"/>
                <w:sz w:val="24"/>
                <w:szCs w:val="24"/>
              </w:rPr>
              <w:t xml:space="preserve"> Pe. Manoel </w:t>
            </w:r>
            <w:proofErr w:type="spellStart"/>
            <w:r w:rsidRPr="00700A78">
              <w:rPr>
                <w:rFonts w:ascii="Times New Roman" w:hAnsi="Times New Roman" w:cs="Times New Roman"/>
                <w:sz w:val="24"/>
                <w:szCs w:val="24"/>
              </w:rPr>
              <w:t>Gonzales</w:t>
            </w:r>
            <w:proofErr w:type="spellEnd"/>
            <w:r w:rsidRPr="00700A78">
              <w:rPr>
                <w:rFonts w:ascii="Times New Roman" w:hAnsi="Times New Roman" w:cs="Times New Roman"/>
                <w:sz w:val="24"/>
                <w:szCs w:val="24"/>
              </w:rPr>
              <w:t xml:space="preserve"> do Barreirinho. No turno da tarde, transporte ida e volta para 15 alunos que deverá realizar o seguinte itinerário: inicia nas localidades de Linha São José Sobradinho, Barra do Sobradinho, Pinhalzinho, linha Coxo </w:t>
            </w:r>
            <w:r w:rsidRPr="00700A78">
              <w:rPr>
                <w:rFonts w:ascii="Times New Roman" w:hAnsi="Times New Roman" w:cs="Times New Roman"/>
                <w:sz w:val="24"/>
                <w:szCs w:val="24"/>
              </w:rPr>
              <w:lastRenderedPageBreak/>
              <w:t xml:space="preserve">e na sede do </w:t>
            </w:r>
            <w:proofErr w:type="gramStart"/>
            <w:r w:rsidRPr="00700A78">
              <w:rPr>
                <w:rFonts w:ascii="Times New Roman" w:hAnsi="Times New Roman" w:cs="Times New Roman"/>
                <w:sz w:val="24"/>
                <w:szCs w:val="24"/>
              </w:rPr>
              <w:t>distrito,  transportando</w:t>
            </w:r>
            <w:proofErr w:type="gramEnd"/>
            <w:r w:rsidRPr="00700A78">
              <w:rPr>
                <w:rFonts w:ascii="Times New Roman" w:hAnsi="Times New Roman" w:cs="Times New Roman"/>
                <w:sz w:val="24"/>
                <w:szCs w:val="24"/>
              </w:rPr>
              <w:t xml:space="preserve"> alunos até a E.E.E.F. Pe. Manoel </w:t>
            </w:r>
            <w:proofErr w:type="spellStart"/>
            <w:r w:rsidRPr="00700A78">
              <w:rPr>
                <w:rFonts w:ascii="Times New Roman" w:hAnsi="Times New Roman" w:cs="Times New Roman"/>
                <w:sz w:val="24"/>
                <w:szCs w:val="24"/>
              </w:rPr>
              <w:t>Gonzales</w:t>
            </w:r>
            <w:proofErr w:type="spellEnd"/>
            <w:r w:rsidRPr="00700A78">
              <w:rPr>
                <w:rFonts w:ascii="Times New Roman" w:hAnsi="Times New Roman" w:cs="Times New Roman"/>
                <w:sz w:val="24"/>
                <w:szCs w:val="24"/>
              </w:rPr>
              <w:t xml:space="preserve"> do Barreirinho. Totalizando </w:t>
            </w:r>
            <w:r w:rsidRPr="00700A78">
              <w:rPr>
                <w:rFonts w:ascii="Times New Roman" w:hAnsi="Times New Roman" w:cs="Times New Roman"/>
                <w:b/>
                <w:sz w:val="24"/>
                <w:szCs w:val="24"/>
              </w:rPr>
              <w:t>71,60 km</w:t>
            </w:r>
            <w:r w:rsidRPr="00700A78">
              <w:rPr>
                <w:rFonts w:ascii="Times New Roman" w:hAnsi="Times New Roman" w:cs="Times New Roman"/>
                <w:sz w:val="24"/>
                <w:szCs w:val="24"/>
              </w:rPr>
              <w:t xml:space="preserve"> por dia, sendo 19 Km pavimentados e 52,6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 xml:space="preserve">Valor base do Km rodado, conforme planilha elaborada pelo município: R$ 4,09 (quatro </w:t>
            </w:r>
            <w:proofErr w:type="spellStart"/>
            <w:r w:rsidRPr="00700A78">
              <w:rPr>
                <w:rFonts w:ascii="Times New Roman" w:hAnsi="Times New Roman" w:cs="Times New Roman"/>
                <w:b/>
                <w:sz w:val="24"/>
                <w:szCs w:val="24"/>
              </w:rPr>
              <w:t>reias</w:t>
            </w:r>
            <w:proofErr w:type="spellEnd"/>
            <w:r w:rsidRPr="00700A78">
              <w:rPr>
                <w:rFonts w:ascii="Times New Roman" w:hAnsi="Times New Roman" w:cs="Times New Roman"/>
                <w:b/>
                <w:sz w:val="24"/>
                <w:szCs w:val="24"/>
              </w:rPr>
              <w:t xml:space="preserve"> e nove centavos)</w:t>
            </w:r>
          </w:p>
        </w:tc>
      </w:tr>
      <w:tr w:rsidR="000C6E1D" w:rsidTr="000C6E1D">
        <w:tc>
          <w:tcPr>
            <w:tcW w:w="562" w:type="dxa"/>
          </w:tcPr>
          <w:p w:rsidR="00101EC3" w:rsidRDefault="00BC2625" w:rsidP="000C6E1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03</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 xml:space="preserve">Linha 3 (Águas do Angico, Baios Baixo/ Jacutinga/ Urbano Noturno) </w:t>
            </w:r>
            <w:r w:rsidRPr="00700A78">
              <w:rPr>
                <w:rFonts w:ascii="Times New Roman" w:hAnsi="Times New Roman" w:cs="Times New Roman"/>
                <w:sz w:val="24"/>
                <w:szCs w:val="24"/>
              </w:rPr>
              <w:t xml:space="preserve">– Transporte ida e volta para 25 alunos, do turno da manhã, que deverá realizar o seguinte itinerário: inicia na localidade da Linha Águas do Angico, São Paulo, São Miguel, Linha Baios Baixo (ponte), RS 404, e Linha Jacutinga, transportando alunos para as escolas:  E.M.E.F. Milton Alves de Souza, E.M.E.F. Vó Ana Prestes, E.M.E.I.  Balão Mágico, E.E.E.F. </w:t>
            </w:r>
            <w:proofErr w:type="spellStart"/>
            <w:r w:rsidRPr="00700A78">
              <w:rPr>
                <w:rFonts w:ascii="Times New Roman" w:hAnsi="Times New Roman" w:cs="Times New Roman"/>
                <w:sz w:val="24"/>
                <w:szCs w:val="24"/>
              </w:rPr>
              <w:t>Dr</w:t>
            </w:r>
            <w:proofErr w:type="spellEnd"/>
            <w:r w:rsidRPr="00700A78">
              <w:rPr>
                <w:rFonts w:ascii="Times New Roman" w:hAnsi="Times New Roman" w:cs="Times New Roman"/>
                <w:sz w:val="24"/>
                <w:szCs w:val="24"/>
              </w:rPr>
              <w:t xml:space="preserve"> João Carlos Machados, APAE, E.E.E.F. Dom José Coutinho, E.E.E.M. Dr. Aldo Conte, E.E.E.F. Pe. Luís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No turno da tarde, transporte ida e volta para 30 alunos que deverá realizar o seguinte itinerário: inicia na RS 404, Oficina do </w:t>
            </w:r>
            <w:proofErr w:type="spellStart"/>
            <w:r w:rsidRPr="00700A78">
              <w:rPr>
                <w:rFonts w:ascii="Times New Roman" w:hAnsi="Times New Roman" w:cs="Times New Roman"/>
                <w:sz w:val="24"/>
                <w:szCs w:val="24"/>
              </w:rPr>
              <w:t>Élvio</w:t>
            </w:r>
            <w:proofErr w:type="spellEnd"/>
            <w:r w:rsidRPr="00700A78">
              <w:rPr>
                <w:rFonts w:ascii="Times New Roman" w:hAnsi="Times New Roman" w:cs="Times New Roman"/>
                <w:sz w:val="24"/>
                <w:szCs w:val="24"/>
              </w:rPr>
              <w:t>, Linha Jacutinga, transportando alunos para as escolas: E.M.E.F. Milton Alves de Souza, E.M.E.F. Vó Ana Prestes, E.E.E.F. Dr. João Carlos Machado</w:t>
            </w:r>
            <w:r w:rsidR="00287699">
              <w:rPr>
                <w:rFonts w:ascii="Times New Roman" w:hAnsi="Times New Roman" w:cs="Times New Roman"/>
                <w:sz w:val="24"/>
                <w:szCs w:val="24"/>
              </w:rPr>
              <w:t xml:space="preserve"> </w:t>
            </w:r>
            <w:r w:rsidRPr="00700A78">
              <w:rPr>
                <w:rFonts w:ascii="Times New Roman" w:hAnsi="Times New Roman" w:cs="Times New Roman"/>
                <w:sz w:val="24"/>
                <w:szCs w:val="24"/>
              </w:rPr>
              <w:t xml:space="preserve">E.E.F. Dom José Coutinho e </w:t>
            </w:r>
            <w:proofErr w:type="spellStart"/>
            <w:r w:rsidRPr="00700A78">
              <w:rPr>
                <w:rFonts w:ascii="Times New Roman" w:hAnsi="Times New Roman" w:cs="Times New Roman"/>
                <w:sz w:val="24"/>
                <w:szCs w:val="24"/>
              </w:rPr>
              <w:t>E</w:t>
            </w:r>
            <w:proofErr w:type="spellEnd"/>
            <w:r w:rsidRPr="00700A78">
              <w:rPr>
                <w:rFonts w:ascii="Times New Roman" w:hAnsi="Times New Roman" w:cs="Times New Roman"/>
                <w:sz w:val="24"/>
                <w:szCs w:val="24"/>
              </w:rPr>
              <w:t xml:space="preserve">. E.E.M Dr. Aldo Conte. No turno da Noite transporte ida volta para 30 alunos, que deverá realizar o seguinte itinerário: inicia na RS 404, linha Jacutinga, Colina Verde, Farmácia Baptista, E.M.E.F. Milton Alves de Souza, Parada da RS 404, Mercado </w:t>
            </w:r>
            <w:proofErr w:type="spellStart"/>
            <w:r w:rsidRPr="00700A78">
              <w:rPr>
                <w:rFonts w:ascii="Times New Roman" w:hAnsi="Times New Roman" w:cs="Times New Roman"/>
                <w:sz w:val="24"/>
                <w:szCs w:val="24"/>
              </w:rPr>
              <w:t>Scramin</w:t>
            </w:r>
            <w:proofErr w:type="spellEnd"/>
            <w:r w:rsidRPr="00700A78">
              <w:rPr>
                <w:rFonts w:ascii="Times New Roman" w:hAnsi="Times New Roman" w:cs="Times New Roman"/>
                <w:sz w:val="24"/>
                <w:szCs w:val="24"/>
              </w:rPr>
              <w:t xml:space="preserve">, transportando alunos para as escolas: </w:t>
            </w:r>
            <w:proofErr w:type="spellStart"/>
            <w:r w:rsidRPr="00700A78">
              <w:rPr>
                <w:rFonts w:ascii="Times New Roman" w:hAnsi="Times New Roman" w:cs="Times New Roman"/>
                <w:sz w:val="24"/>
                <w:szCs w:val="24"/>
              </w:rPr>
              <w:t>E.E.E.F.Dr</w:t>
            </w:r>
            <w:proofErr w:type="spellEnd"/>
            <w:r w:rsidRPr="00700A78">
              <w:rPr>
                <w:rFonts w:ascii="Times New Roman" w:hAnsi="Times New Roman" w:cs="Times New Roman"/>
                <w:sz w:val="24"/>
                <w:szCs w:val="24"/>
              </w:rPr>
              <w:t xml:space="preserve">. João Carlos Machado e E.E.E.M. Dr. Aldo Conte. Totalizando </w:t>
            </w:r>
            <w:r w:rsidRPr="00700A78">
              <w:rPr>
                <w:rFonts w:ascii="Times New Roman" w:hAnsi="Times New Roman" w:cs="Times New Roman"/>
                <w:b/>
                <w:sz w:val="24"/>
                <w:szCs w:val="24"/>
              </w:rPr>
              <w:t>76,80 km</w:t>
            </w:r>
            <w:r w:rsidRPr="00700A78">
              <w:rPr>
                <w:rFonts w:ascii="Times New Roman" w:hAnsi="Times New Roman" w:cs="Times New Roman"/>
                <w:sz w:val="24"/>
                <w:szCs w:val="24"/>
              </w:rPr>
              <w:t xml:space="preserve"> por dia, sendo 45 Km pavimentados e 31,80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 xml:space="preserve">Valor base do Km rodado, conforme planilha elaborada pelo município: R$ 4,29 (quatro </w:t>
            </w:r>
            <w:proofErr w:type="spellStart"/>
            <w:r w:rsidRPr="00700A78">
              <w:rPr>
                <w:rFonts w:ascii="Times New Roman" w:hAnsi="Times New Roman" w:cs="Times New Roman"/>
                <w:b/>
                <w:sz w:val="24"/>
                <w:szCs w:val="24"/>
              </w:rPr>
              <w:t>reias</w:t>
            </w:r>
            <w:proofErr w:type="spellEnd"/>
            <w:r w:rsidRPr="00700A78">
              <w:rPr>
                <w:rFonts w:ascii="Times New Roman" w:hAnsi="Times New Roman" w:cs="Times New Roman"/>
                <w:b/>
                <w:sz w:val="24"/>
                <w:szCs w:val="24"/>
              </w:rPr>
              <w:t xml:space="preserve"> e vinte e nove centavos</w:t>
            </w:r>
            <w:r>
              <w:rPr>
                <w:rFonts w:ascii="Times New Roman" w:hAnsi="Times New Roman" w:cs="Times New Roman"/>
                <w:b/>
                <w:sz w:val="24"/>
                <w:szCs w:val="24"/>
              </w:rPr>
              <w:t>)</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04</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Linha 4 (</w:t>
            </w:r>
            <w:proofErr w:type="spellStart"/>
            <w:r w:rsidRPr="00700A78">
              <w:rPr>
                <w:rFonts w:ascii="Times New Roman" w:hAnsi="Times New Roman" w:cs="Times New Roman"/>
                <w:b/>
                <w:sz w:val="24"/>
                <w:szCs w:val="24"/>
              </w:rPr>
              <w:t>Coanol</w:t>
            </w:r>
            <w:proofErr w:type="spellEnd"/>
            <w:r w:rsidRPr="00700A78">
              <w:rPr>
                <w:rFonts w:ascii="Times New Roman" w:hAnsi="Times New Roman" w:cs="Times New Roman"/>
                <w:b/>
                <w:sz w:val="24"/>
                <w:szCs w:val="24"/>
              </w:rPr>
              <w:t xml:space="preserve"> e Estancado) </w:t>
            </w:r>
            <w:r w:rsidRPr="00700A78">
              <w:rPr>
                <w:rFonts w:ascii="Times New Roman" w:hAnsi="Times New Roman" w:cs="Times New Roman"/>
                <w:sz w:val="24"/>
                <w:szCs w:val="24"/>
              </w:rPr>
              <w:t>Transporte ida e volta para 40 e alunos do turno da manhã, que deverá realizar o seguinte itinerário: inicia pelo Distrito Novo Sarandi (</w:t>
            </w:r>
            <w:proofErr w:type="spellStart"/>
            <w:r w:rsidRPr="00700A78">
              <w:rPr>
                <w:rFonts w:ascii="Times New Roman" w:hAnsi="Times New Roman" w:cs="Times New Roman"/>
                <w:sz w:val="24"/>
                <w:szCs w:val="24"/>
              </w:rPr>
              <w:t>Coanol</w:t>
            </w:r>
            <w:proofErr w:type="spellEnd"/>
            <w:r w:rsidRPr="00700A78">
              <w:rPr>
                <w:rFonts w:ascii="Times New Roman" w:hAnsi="Times New Roman" w:cs="Times New Roman"/>
                <w:sz w:val="24"/>
                <w:szCs w:val="24"/>
              </w:rPr>
              <w:t xml:space="preserve">) passando pela granja do Ernani </w:t>
            </w:r>
            <w:proofErr w:type="spellStart"/>
            <w:r w:rsidRPr="00700A78">
              <w:rPr>
                <w:rFonts w:ascii="Times New Roman" w:hAnsi="Times New Roman" w:cs="Times New Roman"/>
                <w:sz w:val="24"/>
                <w:szCs w:val="24"/>
              </w:rPr>
              <w:t>Henkes</w:t>
            </w:r>
            <w:proofErr w:type="spellEnd"/>
            <w:r w:rsidRPr="00700A78">
              <w:rPr>
                <w:rFonts w:ascii="Times New Roman" w:hAnsi="Times New Roman" w:cs="Times New Roman"/>
                <w:sz w:val="24"/>
                <w:szCs w:val="24"/>
              </w:rPr>
              <w:t xml:space="preserve">, pela UPL, Linha Estancado Alto e Estancado Baixo, transportando alunos para as escolas: E.M.E.F. Maria </w:t>
            </w:r>
            <w:proofErr w:type="spellStart"/>
            <w:r w:rsidRPr="00700A78">
              <w:rPr>
                <w:rFonts w:ascii="Times New Roman" w:hAnsi="Times New Roman" w:cs="Times New Roman"/>
                <w:sz w:val="24"/>
                <w:szCs w:val="24"/>
              </w:rPr>
              <w:t>Fortunata</w:t>
            </w:r>
            <w:proofErr w:type="spellEnd"/>
            <w:r w:rsidRPr="00700A78">
              <w:rPr>
                <w:rFonts w:ascii="Times New Roman" w:hAnsi="Times New Roman" w:cs="Times New Roman"/>
                <w:sz w:val="24"/>
                <w:szCs w:val="24"/>
              </w:rPr>
              <w:t xml:space="preserve"> </w:t>
            </w:r>
            <w:proofErr w:type="spellStart"/>
            <w:r w:rsidRPr="00700A78">
              <w:rPr>
                <w:rFonts w:ascii="Times New Roman" w:hAnsi="Times New Roman" w:cs="Times New Roman"/>
                <w:sz w:val="24"/>
                <w:szCs w:val="24"/>
              </w:rPr>
              <w:t>Armanini</w:t>
            </w:r>
            <w:proofErr w:type="spellEnd"/>
            <w:r w:rsidRPr="00700A78">
              <w:rPr>
                <w:rFonts w:ascii="Times New Roman" w:hAnsi="Times New Roman" w:cs="Times New Roman"/>
                <w:sz w:val="24"/>
                <w:szCs w:val="24"/>
              </w:rPr>
              <w:t xml:space="preserve">, </w:t>
            </w:r>
            <w:proofErr w:type="spellStart"/>
            <w:r w:rsidRPr="00700A78">
              <w:rPr>
                <w:rFonts w:ascii="Times New Roman" w:hAnsi="Times New Roman" w:cs="Times New Roman"/>
                <w:sz w:val="24"/>
                <w:szCs w:val="24"/>
              </w:rPr>
              <w:t>E.M.E.F.Vó</w:t>
            </w:r>
            <w:proofErr w:type="spellEnd"/>
            <w:r w:rsidRPr="00700A78">
              <w:rPr>
                <w:rFonts w:ascii="Times New Roman" w:hAnsi="Times New Roman" w:cs="Times New Roman"/>
                <w:sz w:val="24"/>
                <w:szCs w:val="24"/>
              </w:rPr>
              <w:t xml:space="preserve"> Ana Prestes , E.M.E.F. Milton Alves de Souza, E.M.E.I. Balão Mágico, </w:t>
            </w:r>
            <w:proofErr w:type="spellStart"/>
            <w:r w:rsidRPr="00700A78">
              <w:rPr>
                <w:rFonts w:ascii="Times New Roman" w:hAnsi="Times New Roman" w:cs="Times New Roman"/>
                <w:sz w:val="24"/>
                <w:szCs w:val="24"/>
              </w:rPr>
              <w:t>E.E.E.F.Dr</w:t>
            </w:r>
            <w:proofErr w:type="spellEnd"/>
            <w:r w:rsidRPr="00700A78">
              <w:rPr>
                <w:rFonts w:ascii="Times New Roman" w:hAnsi="Times New Roman" w:cs="Times New Roman"/>
                <w:sz w:val="24"/>
                <w:szCs w:val="24"/>
              </w:rPr>
              <w:t xml:space="preserve">. João Carlos Machado, </w:t>
            </w:r>
            <w:proofErr w:type="spellStart"/>
            <w:r w:rsidRPr="00700A78">
              <w:rPr>
                <w:rFonts w:ascii="Times New Roman" w:hAnsi="Times New Roman" w:cs="Times New Roman"/>
                <w:sz w:val="24"/>
                <w:szCs w:val="24"/>
              </w:rPr>
              <w:t>E.E.E.F.Dom</w:t>
            </w:r>
            <w:proofErr w:type="spellEnd"/>
            <w:r w:rsidRPr="00700A78">
              <w:rPr>
                <w:rFonts w:ascii="Times New Roman" w:hAnsi="Times New Roman" w:cs="Times New Roman"/>
                <w:sz w:val="24"/>
                <w:szCs w:val="24"/>
              </w:rPr>
              <w:t xml:space="preserve"> José Coutinho, E.E.E.M. Dr. Aldo Conte, E.E.E.F. Pe. Luiz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Totalizando </w:t>
            </w:r>
            <w:r w:rsidRPr="00700A78">
              <w:rPr>
                <w:rFonts w:ascii="Times New Roman" w:hAnsi="Times New Roman" w:cs="Times New Roman"/>
                <w:b/>
                <w:sz w:val="24"/>
                <w:szCs w:val="24"/>
              </w:rPr>
              <w:t>57 Km</w:t>
            </w:r>
            <w:r w:rsidRPr="00700A78">
              <w:rPr>
                <w:rFonts w:ascii="Times New Roman" w:hAnsi="Times New Roman" w:cs="Times New Roman"/>
                <w:sz w:val="24"/>
                <w:szCs w:val="24"/>
              </w:rPr>
              <w:t xml:space="preserve"> por dia, sendo 9 km pavimentados e 48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RS 4,16 (quatro reais e dezesseis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05</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Linha 5 (Linha Acampamento /Beira Campo e Urbano Noturno)</w:t>
            </w:r>
            <w:r w:rsidRPr="00700A78">
              <w:rPr>
                <w:rFonts w:ascii="Times New Roman" w:hAnsi="Times New Roman" w:cs="Times New Roman"/>
                <w:sz w:val="24"/>
                <w:szCs w:val="24"/>
              </w:rPr>
              <w:t xml:space="preserve"> Transporte ida e volta para 40 alunos do turno da manhã que deverá realizar o seguinte itinerário: inicia na Linha Acampamento passando pelo Beira Campo, Bairro Papagaio, recolhendo alunos na BR 386, transportando alunos para as escolas: E.M.E.I Balão Mágico, seguindo pela Rua </w:t>
            </w:r>
            <w:r w:rsidRPr="00700A78">
              <w:rPr>
                <w:rFonts w:ascii="Times New Roman" w:hAnsi="Times New Roman" w:cs="Times New Roman"/>
                <w:sz w:val="24"/>
                <w:szCs w:val="24"/>
              </w:rPr>
              <w:lastRenderedPageBreak/>
              <w:t xml:space="preserve">Duque de </w:t>
            </w:r>
            <w:r w:rsidR="00287699">
              <w:rPr>
                <w:rFonts w:ascii="Times New Roman" w:hAnsi="Times New Roman" w:cs="Times New Roman"/>
                <w:sz w:val="24"/>
                <w:szCs w:val="24"/>
              </w:rPr>
              <w:t>C</w:t>
            </w:r>
            <w:r w:rsidRPr="00700A78">
              <w:rPr>
                <w:rFonts w:ascii="Times New Roman" w:hAnsi="Times New Roman" w:cs="Times New Roman"/>
                <w:sz w:val="24"/>
                <w:szCs w:val="24"/>
              </w:rPr>
              <w:t xml:space="preserve">axias, Rua João </w:t>
            </w:r>
            <w:proofErr w:type="spellStart"/>
            <w:r w:rsidRPr="00700A78">
              <w:rPr>
                <w:rFonts w:ascii="Times New Roman" w:hAnsi="Times New Roman" w:cs="Times New Roman"/>
                <w:sz w:val="24"/>
                <w:szCs w:val="24"/>
              </w:rPr>
              <w:t>Tesser</w:t>
            </w:r>
            <w:proofErr w:type="spellEnd"/>
            <w:r w:rsidRPr="00700A78">
              <w:rPr>
                <w:rFonts w:ascii="Times New Roman" w:hAnsi="Times New Roman" w:cs="Times New Roman"/>
                <w:sz w:val="24"/>
                <w:szCs w:val="24"/>
              </w:rPr>
              <w:t xml:space="preserve">, paralela, transportando alunos para as escolas: E.M.E.F. Pe. Luís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E.E.E.F. Pe. Luís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E.E.E.M. Dr. Aldo Conte, E.E. E. F. Dom José Coutinho, E.M.E.F. Milton Alves de Souza. E.M.E.F. Vó Ana Prestes. No turno da tarde transporte ida e volta para 40 alunos que deverá realizar o seguinte itinerário: inicia na Granja do </w:t>
            </w:r>
            <w:proofErr w:type="spellStart"/>
            <w:r w:rsidRPr="00700A78">
              <w:rPr>
                <w:rFonts w:ascii="Times New Roman" w:hAnsi="Times New Roman" w:cs="Times New Roman"/>
                <w:sz w:val="24"/>
                <w:szCs w:val="24"/>
              </w:rPr>
              <w:t>Cescon</w:t>
            </w:r>
            <w:proofErr w:type="spellEnd"/>
            <w:r w:rsidRPr="00700A78">
              <w:rPr>
                <w:rFonts w:ascii="Times New Roman" w:hAnsi="Times New Roman" w:cs="Times New Roman"/>
                <w:sz w:val="24"/>
                <w:szCs w:val="24"/>
              </w:rPr>
              <w:t xml:space="preserve">, passando no Beira Campo, Bairro Papagaio, BR 386, na EM.E.I. Balão Magico, seguindo pela Rua Duque de Caxias, Rua João </w:t>
            </w:r>
            <w:proofErr w:type="spellStart"/>
            <w:r w:rsidRPr="00700A78">
              <w:rPr>
                <w:rFonts w:ascii="Times New Roman" w:hAnsi="Times New Roman" w:cs="Times New Roman"/>
                <w:sz w:val="24"/>
                <w:szCs w:val="24"/>
              </w:rPr>
              <w:t>Tesser</w:t>
            </w:r>
            <w:proofErr w:type="spellEnd"/>
            <w:r w:rsidRPr="00700A78">
              <w:rPr>
                <w:rFonts w:ascii="Times New Roman" w:hAnsi="Times New Roman" w:cs="Times New Roman"/>
                <w:sz w:val="24"/>
                <w:szCs w:val="24"/>
              </w:rPr>
              <w:t xml:space="preserve">, paralela, transportando alunos para as escolas: E.M.E.F. Pe. Luís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E.E.E.F. Pe. Luís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E.E.E.F. Dom José Coutinho, E.E.EM. </w:t>
            </w:r>
            <w:proofErr w:type="spellStart"/>
            <w:proofErr w:type="gramStart"/>
            <w:r w:rsidRPr="00700A78">
              <w:rPr>
                <w:rFonts w:ascii="Times New Roman" w:hAnsi="Times New Roman" w:cs="Times New Roman"/>
                <w:sz w:val="24"/>
                <w:szCs w:val="24"/>
              </w:rPr>
              <w:t>Dr.Aldo</w:t>
            </w:r>
            <w:proofErr w:type="spellEnd"/>
            <w:proofErr w:type="gramEnd"/>
            <w:r w:rsidRPr="00700A78">
              <w:rPr>
                <w:rFonts w:ascii="Times New Roman" w:hAnsi="Times New Roman" w:cs="Times New Roman"/>
                <w:sz w:val="24"/>
                <w:szCs w:val="24"/>
              </w:rPr>
              <w:t xml:space="preserve"> Conte. E.E.E.F. </w:t>
            </w:r>
            <w:proofErr w:type="spellStart"/>
            <w:proofErr w:type="gramStart"/>
            <w:r w:rsidRPr="00700A78">
              <w:rPr>
                <w:rFonts w:ascii="Times New Roman" w:hAnsi="Times New Roman" w:cs="Times New Roman"/>
                <w:sz w:val="24"/>
                <w:szCs w:val="24"/>
              </w:rPr>
              <w:t>Dr.João</w:t>
            </w:r>
            <w:proofErr w:type="spellEnd"/>
            <w:proofErr w:type="gramEnd"/>
            <w:r w:rsidRPr="00700A78">
              <w:rPr>
                <w:rFonts w:ascii="Times New Roman" w:hAnsi="Times New Roman" w:cs="Times New Roman"/>
                <w:sz w:val="24"/>
                <w:szCs w:val="24"/>
              </w:rPr>
              <w:t xml:space="preserve"> Carlos </w:t>
            </w:r>
            <w:proofErr w:type="spellStart"/>
            <w:r w:rsidRPr="00700A78">
              <w:rPr>
                <w:rFonts w:ascii="Times New Roman" w:hAnsi="Times New Roman" w:cs="Times New Roman"/>
                <w:sz w:val="24"/>
                <w:szCs w:val="24"/>
              </w:rPr>
              <w:t>Machado.E.EM.E.F</w:t>
            </w:r>
            <w:proofErr w:type="spellEnd"/>
            <w:r w:rsidRPr="00700A78">
              <w:rPr>
                <w:rFonts w:ascii="Times New Roman" w:hAnsi="Times New Roman" w:cs="Times New Roman"/>
                <w:sz w:val="24"/>
                <w:szCs w:val="24"/>
              </w:rPr>
              <w:t xml:space="preserve">. Milton Alves de Souza. E.M.E.F. Ana Prestes. No turno da noite transporte ida e volta para 44 alunos que deverá realizar o seguinte itinerário: inicia no Beira Campo passando pelo Bairro Papagaio, BR 386, Rua Duque de Caxias, Rua João </w:t>
            </w:r>
            <w:proofErr w:type="spellStart"/>
            <w:r w:rsidRPr="00700A78">
              <w:rPr>
                <w:rFonts w:ascii="Times New Roman" w:hAnsi="Times New Roman" w:cs="Times New Roman"/>
                <w:sz w:val="24"/>
                <w:szCs w:val="24"/>
              </w:rPr>
              <w:t>Tesser</w:t>
            </w:r>
            <w:proofErr w:type="spellEnd"/>
            <w:r w:rsidRPr="00700A78">
              <w:rPr>
                <w:rFonts w:ascii="Times New Roman" w:hAnsi="Times New Roman" w:cs="Times New Roman"/>
                <w:sz w:val="24"/>
                <w:szCs w:val="24"/>
              </w:rPr>
              <w:t xml:space="preserve">, com parada no Posto </w:t>
            </w:r>
            <w:proofErr w:type="spellStart"/>
            <w:r w:rsidRPr="00700A78">
              <w:rPr>
                <w:rFonts w:ascii="Times New Roman" w:hAnsi="Times New Roman" w:cs="Times New Roman"/>
                <w:sz w:val="24"/>
                <w:szCs w:val="24"/>
              </w:rPr>
              <w:t>Bio</w:t>
            </w:r>
            <w:proofErr w:type="spellEnd"/>
            <w:r w:rsidRPr="00700A78">
              <w:rPr>
                <w:rFonts w:ascii="Times New Roman" w:hAnsi="Times New Roman" w:cs="Times New Roman"/>
                <w:sz w:val="24"/>
                <w:szCs w:val="24"/>
              </w:rPr>
              <w:t xml:space="preserve"> Wall, Vila Santa Gema, Posto Colombo, Praça Farroupilha, transportando alunos para as escolas: E.E.E.M. Dr. Aldo Conte e E.E.E.F. Dr. João Carlos Machado. Totalizando </w:t>
            </w:r>
            <w:r w:rsidRPr="00700A78">
              <w:rPr>
                <w:rFonts w:ascii="Times New Roman" w:hAnsi="Times New Roman" w:cs="Times New Roman"/>
                <w:b/>
                <w:sz w:val="24"/>
                <w:szCs w:val="24"/>
              </w:rPr>
              <w:t>90,60 Km</w:t>
            </w:r>
            <w:r w:rsidRPr="00700A78">
              <w:rPr>
                <w:rFonts w:ascii="Times New Roman" w:hAnsi="Times New Roman" w:cs="Times New Roman"/>
                <w:sz w:val="24"/>
                <w:szCs w:val="24"/>
              </w:rPr>
              <w:t xml:space="preserve"> por dia, sendo 69,40 Km pavimentados e 21,20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 xml:space="preserve">Valor base do Km rodado, conforme planilha elaborada pelo município: R$ 3,84 (três reais e oitenta e quadro centavos) </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lastRenderedPageBreak/>
              <w:t>06</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Linha 6 (</w:t>
            </w:r>
            <w:proofErr w:type="spellStart"/>
            <w:r w:rsidRPr="00700A78">
              <w:rPr>
                <w:rFonts w:ascii="Times New Roman" w:hAnsi="Times New Roman" w:cs="Times New Roman"/>
                <w:b/>
                <w:sz w:val="24"/>
                <w:szCs w:val="24"/>
              </w:rPr>
              <w:t>Ati-Açú</w:t>
            </w:r>
            <w:proofErr w:type="spellEnd"/>
            <w:r w:rsidRPr="00700A78">
              <w:rPr>
                <w:rFonts w:ascii="Times New Roman" w:hAnsi="Times New Roman" w:cs="Times New Roman"/>
                <w:sz w:val="24"/>
                <w:szCs w:val="24"/>
              </w:rPr>
              <w:t>/</w:t>
            </w:r>
            <w:r w:rsidRPr="00700A78">
              <w:rPr>
                <w:rFonts w:ascii="Times New Roman" w:hAnsi="Times New Roman" w:cs="Times New Roman"/>
                <w:b/>
                <w:sz w:val="24"/>
                <w:szCs w:val="24"/>
              </w:rPr>
              <w:t xml:space="preserve">Ponte Nova/Beira Campo/Urbano Noturno) – </w:t>
            </w:r>
            <w:r w:rsidRPr="00700A78">
              <w:rPr>
                <w:rFonts w:ascii="Times New Roman" w:hAnsi="Times New Roman" w:cs="Times New Roman"/>
                <w:sz w:val="24"/>
                <w:szCs w:val="24"/>
              </w:rPr>
              <w:t xml:space="preserve">Transporte ida e volta para 23 alunos do turno da manhã, que deverá realizar o seguinte itinerário: inicia na Linha Acampamento, Distrito do </w:t>
            </w:r>
            <w:proofErr w:type="spellStart"/>
            <w:r w:rsidRPr="00700A78">
              <w:rPr>
                <w:rFonts w:ascii="Times New Roman" w:hAnsi="Times New Roman" w:cs="Times New Roman"/>
                <w:sz w:val="24"/>
                <w:szCs w:val="24"/>
              </w:rPr>
              <w:t>Ati-Açu</w:t>
            </w:r>
            <w:proofErr w:type="spellEnd"/>
            <w:r w:rsidRPr="00700A78">
              <w:rPr>
                <w:rFonts w:ascii="Times New Roman" w:hAnsi="Times New Roman" w:cs="Times New Roman"/>
                <w:sz w:val="24"/>
                <w:szCs w:val="24"/>
              </w:rPr>
              <w:t xml:space="preserve">, Ponte Nova, seguindo pela Granja do Piva, pelo Travessão da Cascatinha, até o ponto de ônibus na entrada da Cascatinha, transportando alunos para as escolas: E.M.E.I. Balão Mágico, E.M.E.F. Pe. Luiz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E.E.E.F. Pe. Luiz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E.E.E.F. Dom José Coutinho, APAE, E.E.E.M. Dr. Aldo Conte, E.E.E.F. Dr. João Carlos Machado e E.M.E.F. Milton Alves de Souza. No turno da tarde, transporte ida e volta para 13 alunos que deverá realizar o seguinte itinerário: inicia na localidade da Ponte Nova, passando pelo Rio Bonito, seguindo pela BR 386, recolhendo alunos na sede do Distrito de </w:t>
            </w:r>
            <w:proofErr w:type="spellStart"/>
            <w:r w:rsidRPr="00700A78">
              <w:rPr>
                <w:rFonts w:ascii="Times New Roman" w:hAnsi="Times New Roman" w:cs="Times New Roman"/>
                <w:sz w:val="24"/>
                <w:szCs w:val="24"/>
              </w:rPr>
              <w:t>Ati-Açu</w:t>
            </w:r>
            <w:proofErr w:type="spellEnd"/>
            <w:r w:rsidRPr="00700A78">
              <w:rPr>
                <w:rFonts w:ascii="Times New Roman" w:hAnsi="Times New Roman" w:cs="Times New Roman"/>
                <w:sz w:val="24"/>
                <w:szCs w:val="24"/>
              </w:rPr>
              <w:t xml:space="preserve">, transportando alunos para a escola: E. E. E. F. Raimundo Lopes da Cunha. No turno da noite transporte ida e volta para 30 alunos que deverá realizar o seguinte itinerário: inicia no Beira Campo seguindo pela BR 386, Posto Papagaio, Rua Duque de Caxias, Posto </w:t>
            </w:r>
            <w:proofErr w:type="spellStart"/>
            <w:r w:rsidRPr="00700A78">
              <w:rPr>
                <w:rFonts w:ascii="Times New Roman" w:hAnsi="Times New Roman" w:cs="Times New Roman"/>
                <w:sz w:val="24"/>
                <w:szCs w:val="24"/>
              </w:rPr>
              <w:t>Whal</w:t>
            </w:r>
            <w:proofErr w:type="spellEnd"/>
            <w:r w:rsidRPr="00700A78">
              <w:rPr>
                <w:rFonts w:ascii="Times New Roman" w:hAnsi="Times New Roman" w:cs="Times New Roman"/>
                <w:sz w:val="24"/>
                <w:szCs w:val="24"/>
              </w:rPr>
              <w:t xml:space="preserve">, Vila Santa Gema, Av. Expedicionário, Av. Sete de </w:t>
            </w:r>
            <w:proofErr w:type="gramStart"/>
            <w:r w:rsidRPr="00700A78">
              <w:rPr>
                <w:rFonts w:ascii="Times New Roman" w:hAnsi="Times New Roman" w:cs="Times New Roman"/>
                <w:sz w:val="24"/>
                <w:szCs w:val="24"/>
              </w:rPr>
              <w:t>Setembro</w:t>
            </w:r>
            <w:proofErr w:type="gramEnd"/>
            <w:r w:rsidRPr="00700A78">
              <w:rPr>
                <w:rFonts w:ascii="Times New Roman" w:hAnsi="Times New Roman" w:cs="Times New Roman"/>
                <w:sz w:val="24"/>
                <w:szCs w:val="24"/>
              </w:rPr>
              <w:t xml:space="preserve">, transportando alunos para as escolas: E.E.E.M. Dr. Aldo Conte e E.E.E.F. Dr. João Carlos Machado. Totalizando </w:t>
            </w:r>
            <w:r w:rsidRPr="00700A78">
              <w:rPr>
                <w:rFonts w:ascii="Times New Roman" w:hAnsi="Times New Roman" w:cs="Times New Roman"/>
                <w:b/>
                <w:sz w:val="24"/>
                <w:szCs w:val="24"/>
              </w:rPr>
              <w:t>157,90             km</w:t>
            </w:r>
            <w:r w:rsidRPr="00700A78">
              <w:rPr>
                <w:rFonts w:ascii="Times New Roman" w:hAnsi="Times New Roman" w:cs="Times New Roman"/>
                <w:sz w:val="24"/>
                <w:szCs w:val="24"/>
              </w:rPr>
              <w:t xml:space="preserve"> por dia, sendo 64,90 Km pavimentados e 93,00 Km sem pavimentação. </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R$ 2,73 (dois re</w:t>
            </w:r>
            <w:r>
              <w:rPr>
                <w:rFonts w:ascii="Times New Roman" w:hAnsi="Times New Roman" w:cs="Times New Roman"/>
                <w:b/>
                <w:sz w:val="24"/>
                <w:szCs w:val="24"/>
              </w:rPr>
              <w:t>ais</w:t>
            </w:r>
            <w:r w:rsidRPr="00700A78">
              <w:rPr>
                <w:rFonts w:ascii="Times New Roman" w:hAnsi="Times New Roman" w:cs="Times New Roman"/>
                <w:b/>
                <w:sz w:val="24"/>
                <w:szCs w:val="24"/>
              </w:rPr>
              <w:t xml:space="preserve"> e setenta e três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07</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 xml:space="preserve">Linha 7 (Granja Tarumã </w:t>
            </w:r>
            <w:proofErr w:type="gramStart"/>
            <w:r w:rsidRPr="00700A78">
              <w:rPr>
                <w:rFonts w:ascii="Times New Roman" w:hAnsi="Times New Roman" w:cs="Times New Roman"/>
                <w:b/>
                <w:sz w:val="24"/>
                <w:szCs w:val="24"/>
              </w:rPr>
              <w:t>02)–</w:t>
            </w:r>
            <w:proofErr w:type="gramEnd"/>
            <w:r w:rsidRPr="00700A78">
              <w:rPr>
                <w:rFonts w:ascii="Times New Roman" w:hAnsi="Times New Roman" w:cs="Times New Roman"/>
                <w:b/>
                <w:sz w:val="24"/>
                <w:szCs w:val="24"/>
              </w:rPr>
              <w:t xml:space="preserve"> </w:t>
            </w:r>
            <w:r w:rsidRPr="00700A78">
              <w:rPr>
                <w:rFonts w:ascii="Times New Roman" w:hAnsi="Times New Roman" w:cs="Times New Roman"/>
                <w:sz w:val="24"/>
                <w:szCs w:val="24"/>
              </w:rPr>
              <w:t xml:space="preserve">Transporte ida e volta para 04 alunos do turno da manhã,  que deverá realizar o seguinte itinerário: inicia na Área 10 até o ponto de ônibus na sede </w:t>
            </w:r>
            <w:r w:rsidRPr="00700A78">
              <w:rPr>
                <w:rFonts w:ascii="Times New Roman" w:hAnsi="Times New Roman" w:cs="Times New Roman"/>
                <w:sz w:val="24"/>
                <w:szCs w:val="24"/>
              </w:rPr>
              <w:lastRenderedPageBreak/>
              <w:t>do Distrito Novo Sarandi (</w:t>
            </w:r>
            <w:proofErr w:type="spellStart"/>
            <w:r w:rsidRPr="00700A78">
              <w:rPr>
                <w:rFonts w:ascii="Times New Roman" w:hAnsi="Times New Roman" w:cs="Times New Roman"/>
                <w:sz w:val="24"/>
                <w:szCs w:val="24"/>
              </w:rPr>
              <w:t>Coanol</w:t>
            </w:r>
            <w:proofErr w:type="spellEnd"/>
            <w:r w:rsidRPr="00700A78">
              <w:rPr>
                <w:rFonts w:ascii="Times New Roman" w:hAnsi="Times New Roman" w:cs="Times New Roman"/>
                <w:sz w:val="24"/>
                <w:szCs w:val="24"/>
              </w:rPr>
              <w:t xml:space="preserve">). Reiniciar ainda no turno da manhã, na Granja Tarumã 02, UPL e Granja Falcão, transportando ida e volta 10 alunos até a E.E.E.F. Sepé </w:t>
            </w:r>
            <w:proofErr w:type="spellStart"/>
            <w:r w:rsidRPr="00700A78">
              <w:rPr>
                <w:rFonts w:ascii="Times New Roman" w:hAnsi="Times New Roman" w:cs="Times New Roman"/>
                <w:sz w:val="24"/>
                <w:szCs w:val="24"/>
              </w:rPr>
              <w:t>Tiaraju</w:t>
            </w:r>
            <w:proofErr w:type="spellEnd"/>
            <w:r w:rsidRPr="00700A78">
              <w:rPr>
                <w:rFonts w:ascii="Times New Roman" w:hAnsi="Times New Roman" w:cs="Times New Roman"/>
                <w:sz w:val="24"/>
                <w:szCs w:val="24"/>
              </w:rPr>
              <w:t xml:space="preserve">. Totalizando </w:t>
            </w:r>
            <w:r w:rsidRPr="00700A78">
              <w:rPr>
                <w:rFonts w:ascii="Times New Roman" w:hAnsi="Times New Roman" w:cs="Times New Roman"/>
                <w:b/>
                <w:sz w:val="24"/>
                <w:szCs w:val="24"/>
              </w:rPr>
              <w:t>88,40 Km</w:t>
            </w:r>
            <w:r w:rsidRPr="00700A78">
              <w:rPr>
                <w:rFonts w:ascii="Times New Roman" w:hAnsi="Times New Roman" w:cs="Times New Roman"/>
                <w:sz w:val="24"/>
                <w:szCs w:val="24"/>
              </w:rPr>
              <w:t xml:space="preserve"> por dia, sendo 19,40 Km pavimentados e 69,00 Km sem pavimentação. </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R$ 2,28 (dois reais e vinte e oito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lastRenderedPageBreak/>
              <w:t>08</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 xml:space="preserve">Linha 8 (Perau Alto) – </w:t>
            </w:r>
            <w:r w:rsidRPr="00700A78">
              <w:rPr>
                <w:rFonts w:ascii="Times New Roman" w:hAnsi="Times New Roman" w:cs="Times New Roman"/>
                <w:sz w:val="24"/>
                <w:szCs w:val="24"/>
              </w:rPr>
              <w:t xml:space="preserve">Transporte ida e volta para 13 alunos do turno da manhã, que deverá realizar o seguinte itinerário: inicia pelas localidades da Linha </w:t>
            </w:r>
            <w:proofErr w:type="spellStart"/>
            <w:r w:rsidRPr="00700A78">
              <w:rPr>
                <w:rFonts w:ascii="Times New Roman" w:hAnsi="Times New Roman" w:cs="Times New Roman"/>
                <w:sz w:val="24"/>
                <w:szCs w:val="24"/>
              </w:rPr>
              <w:t>Zibetti</w:t>
            </w:r>
            <w:proofErr w:type="spellEnd"/>
            <w:r w:rsidRPr="00700A78">
              <w:rPr>
                <w:rFonts w:ascii="Times New Roman" w:hAnsi="Times New Roman" w:cs="Times New Roman"/>
                <w:sz w:val="24"/>
                <w:szCs w:val="24"/>
              </w:rPr>
              <w:t xml:space="preserve"> e Perau Alto, transportando alunos para as escolas: E.M.E.I Balão Mágico, E.M.E.I Bem-Te-Vi, E.E.E.F. Dr. João Carlos Machado, E.M.E.F. Milton Alves de Souza, E.E.E.M. Dr. Aldo Conte, E.E.E.F. Dom José Coutinho, E.E.E.F. Pe. Luiz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No turno da tarde, transporte ida e volta para 14 alunos que deverá realizar o seguinte itinerário: inicia pelas localidades de Linha Mendes Baixo, Linha Estancado Alto, Linha Jacutinga e Morro da Figueira, </w:t>
            </w:r>
            <w:proofErr w:type="gramStart"/>
            <w:r w:rsidRPr="00700A78">
              <w:rPr>
                <w:rFonts w:ascii="Times New Roman" w:hAnsi="Times New Roman" w:cs="Times New Roman"/>
                <w:sz w:val="24"/>
                <w:szCs w:val="24"/>
              </w:rPr>
              <w:t>transportando  alunos</w:t>
            </w:r>
            <w:proofErr w:type="gramEnd"/>
            <w:r w:rsidRPr="00700A78">
              <w:rPr>
                <w:rFonts w:ascii="Times New Roman" w:hAnsi="Times New Roman" w:cs="Times New Roman"/>
                <w:sz w:val="24"/>
                <w:szCs w:val="24"/>
              </w:rPr>
              <w:t xml:space="preserve"> para as escolas: E.M.E.F. Milton Alves de Souza, E.M.E.F. Vó Ana Prestes. E.M.E.I. Balão Mágico, E.E.E.F. Dr. João Carlos Machado, E.E.E.M. Dr. Aldo Conte. Totalizando </w:t>
            </w:r>
            <w:r w:rsidRPr="00700A78">
              <w:rPr>
                <w:rFonts w:ascii="Times New Roman" w:hAnsi="Times New Roman" w:cs="Times New Roman"/>
                <w:b/>
                <w:sz w:val="24"/>
                <w:szCs w:val="24"/>
              </w:rPr>
              <w:t>104 km</w:t>
            </w:r>
            <w:r w:rsidRPr="00700A78">
              <w:rPr>
                <w:rFonts w:ascii="Times New Roman" w:hAnsi="Times New Roman" w:cs="Times New Roman"/>
                <w:sz w:val="24"/>
                <w:szCs w:val="24"/>
              </w:rPr>
              <w:t xml:space="preserve"> por dia, sendo 27 Km pavimentada e 77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w:t>
            </w:r>
            <w:r w:rsidRPr="00700A78">
              <w:rPr>
                <w:rFonts w:ascii="Times New Roman" w:hAnsi="Times New Roman" w:cs="Times New Roman"/>
                <w:sz w:val="24"/>
                <w:szCs w:val="24"/>
              </w:rPr>
              <w:t xml:space="preserve"> </w:t>
            </w:r>
            <w:r w:rsidRPr="00700A78">
              <w:rPr>
                <w:rFonts w:ascii="Times New Roman" w:hAnsi="Times New Roman" w:cs="Times New Roman"/>
                <w:b/>
                <w:sz w:val="24"/>
                <w:szCs w:val="24"/>
              </w:rPr>
              <w:t>2,62 (dois reais e sessenta e dois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09</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 xml:space="preserve">Linha 9 (Sanga do Leão e Urbano) – </w:t>
            </w:r>
            <w:r w:rsidRPr="00700A78">
              <w:rPr>
                <w:rFonts w:ascii="Times New Roman" w:hAnsi="Times New Roman" w:cs="Times New Roman"/>
                <w:sz w:val="24"/>
                <w:szCs w:val="24"/>
              </w:rPr>
              <w:t xml:space="preserve">Transporte ida e volta para 13 alunos do turno da manhã, que deverá realizar o seguinte itinerário: inicia pela Linha Águas do Angico, Granja do Antigo </w:t>
            </w:r>
            <w:proofErr w:type="spellStart"/>
            <w:r w:rsidRPr="00700A78">
              <w:rPr>
                <w:rFonts w:ascii="Times New Roman" w:hAnsi="Times New Roman" w:cs="Times New Roman"/>
                <w:sz w:val="24"/>
                <w:szCs w:val="24"/>
              </w:rPr>
              <w:t>Maccari</w:t>
            </w:r>
            <w:proofErr w:type="spellEnd"/>
            <w:r w:rsidRPr="00700A78">
              <w:rPr>
                <w:rFonts w:ascii="Times New Roman" w:hAnsi="Times New Roman" w:cs="Times New Roman"/>
                <w:sz w:val="24"/>
                <w:szCs w:val="24"/>
              </w:rPr>
              <w:t xml:space="preserve">, seguindo pelo Loteamento Bem Morar, pela linha Sanga do Leão passando pela BR 386, transportando alunos para as seguintes escolas: E.E.E.M. Dr. Aldo Conte, E.E.E.F. Dom José Coutinho, E.E.E.F. Pe. Luís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E.M.E.F. Milton Alves de Souza e E.M.E.F. Vó Ana Prestes. No turno da tarde transporte ida e volta para 14 </w:t>
            </w:r>
            <w:proofErr w:type="gramStart"/>
            <w:r w:rsidRPr="00700A78">
              <w:rPr>
                <w:rFonts w:ascii="Times New Roman" w:hAnsi="Times New Roman" w:cs="Times New Roman"/>
                <w:sz w:val="24"/>
                <w:szCs w:val="24"/>
              </w:rPr>
              <w:t>alunos,  que</w:t>
            </w:r>
            <w:proofErr w:type="gramEnd"/>
            <w:r w:rsidRPr="00700A78">
              <w:rPr>
                <w:rFonts w:ascii="Times New Roman" w:hAnsi="Times New Roman" w:cs="Times New Roman"/>
                <w:sz w:val="24"/>
                <w:szCs w:val="24"/>
              </w:rPr>
              <w:t xml:space="preserve"> deverá realizar o seguinte itinerário: inicia  pelas Ruas Otavio Ribeiro, Rua Bandeirantes, Av. Sete de Setembro, Rua </w:t>
            </w:r>
            <w:proofErr w:type="spellStart"/>
            <w:r w:rsidRPr="00700A78">
              <w:rPr>
                <w:rFonts w:ascii="Times New Roman" w:hAnsi="Times New Roman" w:cs="Times New Roman"/>
                <w:sz w:val="24"/>
                <w:szCs w:val="24"/>
              </w:rPr>
              <w:t>Bortolo</w:t>
            </w:r>
            <w:proofErr w:type="spellEnd"/>
            <w:r w:rsidRPr="00700A78">
              <w:rPr>
                <w:rFonts w:ascii="Times New Roman" w:hAnsi="Times New Roman" w:cs="Times New Roman"/>
                <w:sz w:val="24"/>
                <w:szCs w:val="24"/>
              </w:rPr>
              <w:t xml:space="preserve"> De Marco, </w:t>
            </w:r>
            <w:proofErr w:type="spellStart"/>
            <w:r w:rsidRPr="00700A78">
              <w:rPr>
                <w:rFonts w:ascii="Times New Roman" w:hAnsi="Times New Roman" w:cs="Times New Roman"/>
                <w:sz w:val="24"/>
                <w:szCs w:val="24"/>
              </w:rPr>
              <w:t>Av</w:t>
            </w:r>
            <w:proofErr w:type="spellEnd"/>
            <w:r w:rsidRPr="00700A78">
              <w:rPr>
                <w:rFonts w:ascii="Times New Roman" w:hAnsi="Times New Roman" w:cs="Times New Roman"/>
                <w:sz w:val="24"/>
                <w:szCs w:val="24"/>
              </w:rPr>
              <w:t xml:space="preserve"> Expedicionário, Rua Duque de Caxias, passando pela Rua Tiradentes, Rua Pietro </w:t>
            </w:r>
            <w:proofErr w:type="spellStart"/>
            <w:r w:rsidRPr="00700A78">
              <w:rPr>
                <w:rFonts w:ascii="Times New Roman" w:hAnsi="Times New Roman" w:cs="Times New Roman"/>
                <w:sz w:val="24"/>
                <w:szCs w:val="24"/>
              </w:rPr>
              <w:t>Cescon</w:t>
            </w:r>
            <w:proofErr w:type="spellEnd"/>
            <w:r w:rsidRPr="00700A78">
              <w:rPr>
                <w:rFonts w:ascii="Times New Roman" w:hAnsi="Times New Roman" w:cs="Times New Roman"/>
                <w:sz w:val="24"/>
                <w:szCs w:val="24"/>
              </w:rPr>
              <w:t xml:space="preserve">, Rua Cosme </w:t>
            </w:r>
            <w:proofErr w:type="spellStart"/>
            <w:r w:rsidRPr="00700A78">
              <w:rPr>
                <w:rFonts w:ascii="Times New Roman" w:hAnsi="Times New Roman" w:cs="Times New Roman"/>
                <w:sz w:val="24"/>
                <w:szCs w:val="24"/>
              </w:rPr>
              <w:t>Favretto</w:t>
            </w:r>
            <w:proofErr w:type="spellEnd"/>
            <w:r w:rsidRPr="00700A78">
              <w:rPr>
                <w:rFonts w:ascii="Times New Roman" w:hAnsi="Times New Roman" w:cs="Times New Roman"/>
                <w:sz w:val="24"/>
                <w:szCs w:val="24"/>
              </w:rPr>
              <w:t xml:space="preserve">, Paralela, BR 386, Av. Expedicionário, Rua Júlio </w:t>
            </w:r>
            <w:proofErr w:type="spellStart"/>
            <w:r w:rsidRPr="00700A78">
              <w:rPr>
                <w:rFonts w:ascii="Times New Roman" w:hAnsi="Times New Roman" w:cs="Times New Roman"/>
                <w:sz w:val="24"/>
                <w:szCs w:val="24"/>
              </w:rPr>
              <w:t>Mailhos</w:t>
            </w:r>
            <w:proofErr w:type="spellEnd"/>
            <w:r w:rsidRPr="00700A78">
              <w:rPr>
                <w:rFonts w:ascii="Times New Roman" w:hAnsi="Times New Roman" w:cs="Times New Roman"/>
                <w:sz w:val="24"/>
                <w:szCs w:val="24"/>
              </w:rPr>
              <w:t xml:space="preserve">, Rua João </w:t>
            </w:r>
            <w:proofErr w:type="spellStart"/>
            <w:r w:rsidRPr="00700A78">
              <w:rPr>
                <w:rFonts w:ascii="Times New Roman" w:hAnsi="Times New Roman" w:cs="Times New Roman"/>
                <w:sz w:val="24"/>
                <w:szCs w:val="24"/>
              </w:rPr>
              <w:t>Tesser</w:t>
            </w:r>
            <w:proofErr w:type="spellEnd"/>
            <w:r w:rsidRPr="00700A78">
              <w:rPr>
                <w:rFonts w:ascii="Times New Roman" w:hAnsi="Times New Roman" w:cs="Times New Roman"/>
                <w:sz w:val="24"/>
                <w:szCs w:val="24"/>
              </w:rPr>
              <w:t xml:space="preserve">, Rua Marcilio Dias, transportando alunos para a escola, E.M.E.I. Balão Mágico. Totalizando </w:t>
            </w:r>
            <w:r w:rsidRPr="00700A78">
              <w:rPr>
                <w:rFonts w:ascii="Times New Roman" w:hAnsi="Times New Roman" w:cs="Times New Roman"/>
                <w:b/>
                <w:sz w:val="24"/>
                <w:szCs w:val="24"/>
              </w:rPr>
              <w:t>53,30 Km</w:t>
            </w:r>
            <w:r w:rsidRPr="00700A78">
              <w:rPr>
                <w:rFonts w:ascii="Times New Roman" w:hAnsi="Times New Roman" w:cs="Times New Roman"/>
                <w:sz w:val="24"/>
                <w:szCs w:val="24"/>
              </w:rPr>
              <w:t xml:space="preserve"> por dia, sendo 27,40 Km pavimentados e 25,90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 xml:space="preserve">Valor base do Km rodado, conforme planilha elaborada pelo município: R$ 3,90 (três </w:t>
            </w:r>
            <w:proofErr w:type="spellStart"/>
            <w:r w:rsidRPr="00700A78">
              <w:rPr>
                <w:rFonts w:ascii="Times New Roman" w:hAnsi="Times New Roman" w:cs="Times New Roman"/>
                <w:b/>
                <w:sz w:val="24"/>
                <w:szCs w:val="24"/>
              </w:rPr>
              <w:t>reias</w:t>
            </w:r>
            <w:proofErr w:type="spellEnd"/>
            <w:r w:rsidRPr="00700A78">
              <w:rPr>
                <w:rFonts w:ascii="Times New Roman" w:hAnsi="Times New Roman" w:cs="Times New Roman"/>
                <w:b/>
                <w:sz w:val="24"/>
                <w:szCs w:val="24"/>
              </w:rPr>
              <w:t xml:space="preserve"> e noventa centavos)</w:t>
            </w:r>
          </w:p>
        </w:tc>
      </w:tr>
      <w:tr w:rsidR="000C6E1D" w:rsidTr="000C6E1D">
        <w:tc>
          <w:tcPr>
            <w:tcW w:w="562" w:type="dxa"/>
          </w:tcPr>
          <w:p w:rsidR="000C6E1D" w:rsidRPr="00700A78" w:rsidRDefault="000C6E1D" w:rsidP="000C6E1D">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bCs/>
                <w:sz w:val="24"/>
                <w:szCs w:val="24"/>
              </w:rPr>
              <w:t>Linha 10 (Granja Tarumã 01) –</w:t>
            </w:r>
            <w:r w:rsidRPr="00700A78">
              <w:rPr>
                <w:rFonts w:ascii="Times New Roman" w:hAnsi="Times New Roman" w:cs="Times New Roman"/>
                <w:sz w:val="24"/>
                <w:szCs w:val="24"/>
              </w:rPr>
              <w:t xml:space="preserve"> Transporte ida e volta para 30 alunos do turno da manhã, que deverá realizar o seguinte itinerário: inicia na Linha Tarumã e segue pelo Mendes Médio, Mendes Baixo, Mendes Alto, Linha Baios, transportando alunos para as escolas: </w:t>
            </w:r>
            <w:r w:rsidRPr="00700A78">
              <w:rPr>
                <w:rFonts w:ascii="Times New Roman" w:hAnsi="Times New Roman" w:cs="Times New Roman"/>
                <w:sz w:val="24"/>
                <w:szCs w:val="24"/>
              </w:rPr>
              <w:lastRenderedPageBreak/>
              <w:t xml:space="preserve">E.M.E.F. Milton Alves de Souza, E.M.E.F. Vó Ana Prestes, E.E.E.F. Dr. João Carlos Machado, APAE e E.E.E.M. Dr. Aldo Conte. Totalizando </w:t>
            </w:r>
            <w:r w:rsidRPr="00700A78">
              <w:rPr>
                <w:rFonts w:ascii="Times New Roman" w:hAnsi="Times New Roman" w:cs="Times New Roman"/>
                <w:b/>
                <w:sz w:val="24"/>
                <w:szCs w:val="24"/>
              </w:rPr>
              <w:t>96</w:t>
            </w:r>
            <w:r w:rsidRPr="00700A78">
              <w:rPr>
                <w:rFonts w:ascii="Times New Roman" w:hAnsi="Times New Roman" w:cs="Times New Roman"/>
                <w:sz w:val="24"/>
                <w:szCs w:val="24"/>
              </w:rPr>
              <w:t xml:space="preserve"> </w:t>
            </w:r>
            <w:r w:rsidRPr="00700A78">
              <w:rPr>
                <w:rFonts w:ascii="Times New Roman" w:hAnsi="Times New Roman" w:cs="Times New Roman"/>
                <w:b/>
                <w:sz w:val="24"/>
                <w:szCs w:val="24"/>
              </w:rPr>
              <w:t>Km</w:t>
            </w:r>
            <w:r w:rsidRPr="00700A78">
              <w:rPr>
                <w:rFonts w:ascii="Times New Roman" w:hAnsi="Times New Roman" w:cs="Times New Roman"/>
                <w:sz w:val="24"/>
                <w:szCs w:val="24"/>
              </w:rPr>
              <w:t xml:space="preserve"> diários, sendo 20 Km pavimentados e 76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R$ 3,00 (três reais)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 xml:space="preserve">Linha 11 (Aeroporto e Urbano) – </w:t>
            </w:r>
            <w:r w:rsidRPr="00700A78">
              <w:rPr>
                <w:rFonts w:ascii="Times New Roman" w:hAnsi="Times New Roman" w:cs="Times New Roman"/>
                <w:sz w:val="24"/>
                <w:szCs w:val="24"/>
              </w:rPr>
              <w:t xml:space="preserve">Transporte ida e volta para 18 alunos do turno da manhã que deverá realizar o seguinte itinerário: inicia próximo ao aeroporto, passando pelos Pinheirinhos, Pesque e Pague </w:t>
            </w:r>
            <w:proofErr w:type="spellStart"/>
            <w:r w:rsidRPr="00700A78">
              <w:rPr>
                <w:rFonts w:ascii="Times New Roman" w:hAnsi="Times New Roman" w:cs="Times New Roman"/>
                <w:sz w:val="24"/>
                <w:szCs w:val="24"/>
              </w:rPr>
              <w:t>Arco-Íres</w:t>
            </w:r>
            <w:proofErr w:type="spellEnd"/>
            <w:r w:rsidRPr="00700A78">
              <w:rPr>
                <w:rFonts w:ascii="Times New Roman" w:hAnsi="Times New Roman" w:cs="Times New Roman"/>
                <w:sz w:val="24"/>
                <w:szCs w:val="24"/>
              </w:rPr>
              <w:t xml:space="preserve">, seguindo pela Rua Laurindo </w:t>
            </w:r>
            <w:proofErr w:type="spellStart"/>
            <w:r w:rsidRPr="00700A78">
              <w:rPr>
                <w:rFonts w:ascii="Times New Roman" w:hAnsi="Times New Roman" w:cs="Times New Roman"/>
                <w:sz w:val="24"/>
                <w:szCs w:val="24"/>
              </w:rPr>
              <w:t>Gaciolli</w:t>
            </w:r>
            <w:proofErr w:type="spellEnd"/>
            <w:r w:rsidRPr="00700A78">
              <w:rPr>
                <w:rFonts w:ascii="Times New Roman" w:hAnsi="Times New Roman" w:cs="Times New Roman"/>
                <w:sz w:val="24"/>
                <w:szCs w:val="24"/>
              </w:rPr>
              <w:t xml:space="preserve">, RS 404, transportando alunos para as escolas: E.M.E.F. Milton Alves de Souza, E.M.E.I Balão Mágico, E.E.E.F. </w:t>
            </w:r>
            <w:proofErr w:type="spellStart"/>
            <w:r w:rsidRPr="00700A78">
              <w:rPr>
                <w:rFonts w:ascii="Times New Roman" w:hAnsi="Times New Roman" w:cs="Times New Roman"/>
                <w:sz w:val="24"/>
                <w:szCs w:val="24"/>
              </w:rPr>
              <w:t>Dr</w:t>
            </w:r>
            <w:proofErr w:type="spellEnd"/>
            <w:r w:rsidRPr="00700A78">
              <w:rPr>
                <w:rFonts w:ascii="Times New Roman" w:hAnsi="Times New Roman" w:cs="Times New Roman"/>
                <w:sz w:val="24"/>
                <w:szCs w:val="24"/>
              </w:rPr>
              <w:t xml:space="preserve"> João Carlos Machado, E.E.E.M. Dr. Aldo Conte, E.E.E.F. Dom José Coutinho, E.E.E.F. Pe. Luiz </w:t>
            </w:r>
            <w:proofErr w:type="spellStart"/>
            <w:r w:rsidRPr="00700A78">
              <w:rPr>
                <w:rFonts w:ascii="Times New Roman" w:hAnsi="Times New Roman" w:cs="Times New Roman"/>
                <w:sz w:val="24"/>
                <w:szCs w:val="24"/>
              </w:rPr>
              <w:t>Vigna</w:t>
            </w:r>
            <w:proofErr w:type="spellEnd"/>
            <w:r w:rsidRPr="00700A78">
              <w:rPr>
                <w:rFonts w:ascii="Times New Roman" w:hAnsi="Times New Roman" w:cs="Times New Roman"/>
                <w:sz w:val="24"/>
                <w:szCs w:val="24"/>
              </w:rPr>
              <w:t xml:space="preserve">. No turno da tarde transporte ida e volta para 24 alunos que deverá realizar o seguinte itinerário: inicia no Grêmio Aquático Sarandi, seguindo pela Rua Laurindo </w:t>
            </w:r>
            <w:proofErr w:type="spellStart"/>
            <w:r w:rsidRPr="00700A78">
              <w:rPr>
                <w:rFonts w:ascii="Times New Roman" w:hAnsi="Times New Roman" w:cs="Times New Roman"/>
                <w:sz w:val="24"/>
                <w:szCs w:val="24"/>
              </w:rPr>
              <w:t>Graciolli</w:t>
            </w:r>
            <w:proofErr w:type="spellEnd"/>
            <w:r w:rsidRPr="00700A78">
              <w:rPr>
                <w:rFonts w:ascii="Times New Roman" w:hAnsi="Times New Roman" w:cs="Times New Roman"/>
                <w:sz w:val="24"/>
                <w:szCs w:val="24"/>
              </w:rPr>
              <w:t xml:space="preserve">, RS 404, Rua Duque de Caxias, Rua João </w:t>
            </w:r>
            <w:proofErr w:type="spellStart"/>
            <w:r w:rsidRPr="00700A78">
              <w:rPr>
                <w:rFonts w:ascii="Times New Roman" w:hAnsi="Times New Roman" w:cs="Times New Roman"/>
                <w:sz w:val="24"/>
                <w:szCs w:val="24"/>
              </w:rPr>
              <w:t>Tesser</w:t>
            </w:r>
            <w:proofErr w:type="spellEnd"/>
            <w:r w:rsidRPr="00700A78">
              <w:rPr>
                <w:rFonts w:ascii="Times New Roman" w:hAnsi="Times New Roman" w:cs="Times New Roman"/>
                <w:sz w:val="24"/>
                <w:szCs w:val="24"/>
              </w:rPr>
              <w:t xml:space="preserve">, Paralela, Bairro Universitário, Rua Francisco </w:t>
            </w:r>
            <w:proofErr w:type="spellStart"/>
            <w:r w:rsidRPr="00700A78">
              <w:rPr>
                <w:rFonts w:ascii="Times New Roman" w:hAnsi="Times New Roman" w:cs="Times New Roman"/>
                <w:sz w:val="24"/>
                <w:szCs w:val="24"/>
              </w:rPr>
              <w:t>Badin</w:t>
            </w:r>
            <w:proofErr w:type="spellEnd"/>
            <w:r w:rsidRPr="00700A78">
              <w:rPr>
                <w:rFonts w:ascii="Times New Roman" w:hAnsi="Times New Roman" w:cs="Times New Roman"/>
                <w:sz w:val="24"/>
                <w:szCs w:val="24"/>
              </w:rPr>
              <w:t xml:space="preserve">, Rua Isidoro </w:t>
            </w:r>
            <w:proofErr w:type="spellStart"/>
            <w:r w:rsidRPr="00700A78">
              <w:rPr>
                <w:rFonts w:ascii="Times New Roman" w:hAnsi="Times New Roman" w:cs="Times New Roman"/>
                <w:sz w:val="24"/>
                <w:szCs w:val="24"/>
              </w:rPr>
              <w:t>Bertochi</w:t>
            </w:r>
            <w:proofErr w:type="spellEnd"/>
            <w:r w:rsidRPr="00700A78">
              <w:rPr>
                <w:rFonts w:ascii="Times New Roman" w:hAnsi="Times New Roman" w:cs="Times New Roman"/>
                <w:sz w:val="24"/>
                <w:szCs w:val="24"/>
              </w:rPr>
              <w:t xml:space="preserve"> Passando pela Igreja São Peregrino transportando alunos para as escolas: E.M.E.I. Balão Mágico e E.E.E.F. Dr. João Carlos Machado. Totalizando </w:t>
            </w:r>
            <w:r w:rsidRPr="00700A78">
              <w:rPr>
                <w:rFonts w:ascii="Times New Roman" w:hAnsi="Times New Roman" w:cs="Times New Roman"/>
                <w:b/>
                <w:sz w:val="24"/>
                <w:szCs w:val="24"/>
              </w:rPr>
              <w:t>83 Km</w:t>
            </w:r>
            <w:r w:rsidRPr="00700A78">
              <w:rPr>
                <w:rFonts w:ascii="Times New Roman" w:hAnsi="Times New Roman" w:cs="Times New Roman"/>
                <w:sz w:val="24"/>
                <w:szCs w:val="24"/>
              </w:rPr>
              <w:t xml:space="preserve"> diários, sendo 34 Km pavimentados e 49 Km sem pavimentação.</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R$ 3,87 (três reais e oitenta e sete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12</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 xml:space="preserve">Linha 12 (Interno) </w:t>
            </w:r>
            <w:r w:rsidRPr="00700A78">
              <w:rPr>
                <w:rFonts w:ascii="Times New Roman" w:hAnsi="Times New Roman" w:cs="Times New Roman"/>
                <w:sz w:val="24"/>
                <w:szCs w:val="24"/>
              </w:rPr>
              <w:t>– Transporte ida e volta para 14 alunos do turno da manhã, que deverá realizar o seguinte itinerário: inicia na Granja Tarumã 03, entrada principal do Distrito Novo Sarandi (</w:t>
            </w:r>
            <w:proofErr w:type="spellStart"/>
            <w:r w:rsidRPr="00700A78">
              <w:rPr>
                <w:rFonts w:ascii="Times New Roman" w:hAnsi="Times New Roman" w:cs="Times New Roman"/>
                <w:sz w:val="24"/>
                <w:szCs w:val="24"/>
              </w:rPr>
              <w:t>Coanol</w:t>
            </w:r>
            <w:proofErr w:type="spellEnd"/>
            <w:r w:rsidRPr="00700A78">
              <w:rPr>
                <w:rFonts w:ascii="Times New Roman" w:hAnsi="Times New Roman" w:cs="Times New Roman"/>
                <w:sz w:val="24"/>
                <w:szCs w:val="24"/>
              </w:rPr>
              <w:t xml:space="preserve">), Granja Tarumã 03 e Área 10, transportando alunos para a E.E.E.F. Sepé </w:t>
            </w:r>
            <w:proofErr w:type="spellStart"/>
            <w:r w:rsidRPr="00700A78">
              <w:rPr>
                <w:rFonts w:ascii="Times New Roman" w:hAnsi="Times New Roman" w:cs="Times New Roman"/>
                <w:sz w:val="24"/>
                <w:szCs w:val="24"/>
              </w:rPr>
              <w:t>Tiaraju</w:t>
            </w:r>
            <w:proofErr w:type="spellEnd"/>
            <w:r w:rsidRPr="00700A78">
              <w:rPr>
                <w:rFonts w:ascii="Times New Roman" w:hAnsi="Times New Roman" w:cs="Times New Roman"/>
                <w:sz w:val="24"/>
                <w:szCs w:val="24"/>
              </w:rPr>
              <w:t>. Totalizando</w:t>
            </w:r>
            <w:r w:rsidRPr="00700A78">
              <w:rPr>
                <w:rFonts w:ascii="Times New Roman" w:hAnsi="Times New Roman" w:cs="Times New Roman"/>
                <w:b/>
                <w:sz w:val="24"/>
                <w:szCs w:val="24"/>
              </w:rPr>
              <w:t xml:space="preserve"> 71,30</w:t>
            </w:r>
            <w:r w:rsidRPr="00700A78">
              <w:rPr>
                <w:rFonts w:ascii="Times New Roman" w:hAnsi="Times New Roman" w:cs="Times New Roman"/>
                <w:sz w:val="24"/>
                <w:szCs w:val="24"/>
              </w:rPr>
              <w:t xml:space="preserve"> </w:t>
            </w:r>
            <w:r w:rsidRPr="00700A78">
              <w:rPr>
                <w:rFonts w:ascii="Times New Roman" w:hAnsi="Times New Roman" w:cs="Times New Roman"/>
                <w:b/>
                <w:sz w:val="24"/>
                <w:szCs w:val="24"/>
              </w:rPr>
              <w:t>Km</w:t>
            </w:r>
            <w:r w:rsidRPr="00700A78">
              <w:rPr>
                <w:rFonts w:ascii="Times New Roman" w:hAnsi="Times New Roman" w:cs="Times New Roman"/>
                <w:sz w:val="24"/>
                <w:szCs w:val="24"/>
              </w:rPr>
              <w:t xml:space="preserve"> por dia, sendo 09 Km pavimentados e 62,30 Km não pavimentados.</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t>Valor base do Km rodado, conforme planilha elaborada pelo município: R$ 2,61 (dois reais e sessenta e um centavos)</w:t>
            </w:r>
          </w:p>
        </w:tc>
      </w:tr>
      <w:tr w:rsidR="000C6E1D" w:rsidTr="000C6E1D">
        <w:tc>
          <w:tcPr>
            <w:tcW w:w="562" w:type="dxa"/>
          </w:tcPr>
          <w:p w:rsidR="000C6E1D" w:rsidRPr="00700A78" w:rsidRDefault="000C6E1D" w:rsidP="000C6E1D">
            <w:pPr>
              <w:jc w:val="both"/>
              <w:rPr>
                <w:rFonts w:ascii="Times New Roman" w:hAnsi="Times New Roman" w:cs="Times New Roman"/>
                <w:b/>
                <w:sz w:val="24"/>
                <w:szCs w:val="24"/>
              </w:rPr>
            </w:pPr>
            <w:r>
              <w:rPr>
                <w:rFonts w:ascii="Times New Roman" w:hAnsi="Times New Roman" w:cs="Times New Roman"/>
                <w:b/>
                <w:sz w:val="24"/>
                <w:szCs w:val="24"/>
              </w:rPr>
              <w:t>13</w:t>
            </w:r>
          </w:p>
        </w:tc>
        <w:tc>
          <w:tcPr>
            <w:tcW w:w="8782" w:type="dxa"/>
          </w:tcPr>
          <w:p w:rsidR="000C6E1D" w:rsidRPr="00700A78" w:rsidRDefault="000C6E1D" w:rsidP="000C6E1D">
            <w:pPr>
              <w:jc w:val="both"/>
              <w:rPr>
                <w:rFonts w:ascii="Times New Roman" w:hAnsi="Times New Roman" w:cs="Times New Roman"/>
                <w:sz w:val="24"/>
                <w:szCs w:val="24"/>
              </w:rPr>
            </w:pPr>
            <w:r w:rsidRPr="00700A78">
              <w:rPr>
                <w:rFonts w:ascii="Times New Roman" w:hAnsi="Times New Roman" w:cs="Times New Roman"/>
                <w:b/>
                <w:sz w:val="24"/>
                <w:szCs w:val="24"/>
              </w:rPr>
              <w:t>Linha 13 (Carazinho – ULBRA) –</w:t>
            </w:r>
            <w:r w:rsidRPr="00700A78">
              <w:rPr>
                <w:rFonts w:ascii="Times New Roman" w:hAnsi="Times New Roman" w:cs="Times New Roman"/>
                <w:sz w:val="24"/>
                <w:szCs w:val="24"/>
              </w:rPr>
              <w:t xml:space="preserve">Transporte ida e volta para 44 alunos do turno noturno, que deverá realizar o seguinte itinerário: inicia no Bairro Santa Catarina, Benim Materiais de construção passando pela Praça Farroupilha, mercado </w:t>
            </w:r>
            <w:proofErr w:type="spellStart"/>
            <w:r w:rsidRPr="00700A78">
              <w:rPr>
                <w:rFonts w:ascii="Times New Roman" w:hAnsi="Times New Roman" w:cs="Times New Roman"/>
                <w:sz w:val="24"/>
                <w:szCs w:val="24"/>
              </w:rPr>
              <w:t>Lazzarotto</w:t>
            </w:r>
            <w:proofErr w:type="spellEnd"/>
            <w:r w:rsidRPr="00700A78">
              <w:rPr>
                <w:rFonts w:ascii="Times New Roman" w:hAnsi="Times New Roman" w:cs="Times New Roman"/>
                <w:sz w:val="24"/>
                <w:szCs w:val="24"/>
              </w:rPr>
              <w:t xml:space="preserve">, Trevo da </w:t>
            </w:r>
            <w:proofErr w:type="spellStart"/>
            <w:r w:rsidRPr="00700A78">
              <w:rPr>
                <w:rFonts w:ascii="Times New Roman" w:hAnsi="Times New Roman" w:cs="Times New Roman"/>
                <w:sz w:val="24"/>
                <w:szCs w:val="24"/>
              </w:rPr>
              <w:t>Cotrisal</w:t>
            </w:r>
            <w:proofErr w:type="spellEnd"/>
            <w:r w:rsidRPr="00700A78">
              <w:rPr>
                <w:rFonts w:ascii="Times New Roman" w:hAnsi="Times New Roman" w:cs="Times New Roman"/>
                <w:sz w:val="24"/>
                <w:szCs w:val="24"/>
              </w:rPr>
              <w:t xml:space="preserve">, Posto Papagaio, Posto Grossi, até ULBRA – Carazinho. A devolução deverá iniciar na ULBRA – Carazinho, passando pelo Posto Grossi, Posto Papagaio, pela Mecânica Simon, Posto Colombo, Praça Farroupilha, Mercado </w:t>
            </w:r>
            <w:proofErr w:type="spellStart"/>
            <w:r w:rsidRPr="00700A78">
              <w:rPr>
                <w:rFonts w:ascii="Times New Roman" w:hAnsi="Times New Roman" w:cs="Times New Roman"/>
                <w:sz w:val="24"/>
                <w:szCs w:val="24"/>
              </w:rPr>
              <w:t>Lazzarotto</w:t>
            </w:r>
            <w:proofErr w:type="spellEnd"/>
            <w:r w:rsidRPr="00700A78">
              <w:rPr>
                <w:rFonts w:ascii="Times New Roman" w:hAnsi="Times New Roman" w:cs="Times New Roman"/>
                <w:sz w:val="24"/>
                <w:szCs w:val="24"/>
              </w:rPr>
              <w:t xml:space="preserve">, Trevo </w:t>
            </w:r>
            <w:proofErr w:type="spellStart"/>
            <w:r w:rsidRPr="00700A78">
              <w:rPr>
                <w:rFonts w:ascii="Times New Roman" w:hAnsi="Times New Roman" w:cs="Times New Roman"/>
                <w:sz w:val="24"/>
                <w:szCs w:val="24"/>
              </w:rPr>
              <w:t>Cotrisal</w:t>
            </w:r>
            <w:proofErr w:type="spellEnd"/>
            <w:r w:rsidRPr="00700A78">
              <w:rPr>
                <w:rFonts w:ascii="Times New Roman" w:hAnsi="Times New Roman" w:cs="Times New Roman"/>
                <w:sz w:val="24"/>
                <w:szCs w:val="24"/>
              </w:rPr>
              <w:t>, Trevo Vicentinos, Vila Santa Catarina, Esquina das Avenidas, Benim (</w:t>
            </w:r>
            <w:proofErr w:type="spellStart"/>
            <w:r w:rsidRPr="00700A78">
              <w:rPr>
                <w:rFonts w:ascii="Times New Roman" w:hAnsi="Times New Roman" w:cs="Times New Roman"/>
                <w:sz w:val="24"/>
                <w:szCs w:val="24"/>
              </w:rPr>
              <w:t>materias</w:t>
            </w:r>
            <w:proofErr w:type="spellEnd"/>
            <w:r w:rsidRPr="00700A78">
              <w:rPr>
                <w:rFonts w:ascii="Times New Roman" w:hAnsi="Times New Roman" w:cs="Times New Roman"/>
                <w:sz w:val="24"/>
                <w:szCs w:val="24"/>
              </w:rPr>
              <w:t xml:space="preserve"> de construção), Posto Ipiranga e Dakota. </w:t>
            </w:r>
            <w:r w:rsidR="000A4A92">
              <w:rPr>
                <w:rFonts w:ascii="Times New Roman" w:hAnsi="Times New Roman" w:cs="Times New Roman"/>
              </w:rPr>
              <w:t xml:space="preserve">Este veículo deverá ter ar </w:t>
            </w:r>
            <w:proofErr w:type="spellStart"/>
            <w:proofErr w:type="gramStart"/>
            <w:r w:rsidR="000A4A92">
              <w:rPr>
                <w:rFonts w:ascii="Times New Roman" w:hAnsi="Times New Roman" w:cs="Times New Roman"/>
              </w:rPr>
              <w:t>condicionado.</w:t>
            </w:r>
            <w:r w:rsidRPr="00700A78">
              <w:rPr>
                <w:rFonts w:ascii="Times New Roman" w:hAnsi="Times New Roman" w:cs="Times New Roman"/>
                <w:sz w:val="24"/>
                <w:szCs w:val="24"/>
              </w:rPr>
              <w:t>Totalizando</w:t>
            </w:r>
            <w:proofErr w:type="spellEnd"/>
            <w:proofErr w:type="gramEnd"/>
            <w:r w:rsidRPr="00700A78">
              <w:rPr>
                <w:rFonts w:ascii="Times New Roman" w:hAnsi="Times New Roman" w:cs="Times New Roman"/>
                <w:sz w:val="24"/>
                <w:szCs w:val="24"/>
              </w:rPr>
              <w:t xml:space="preserve"> </w:t>
            </w:r>
            <w:r w:rsidRPr="00700A78">
              <w:rPr>
                <w:rFonts w:ascii="Times New Roman" w:hAnsi="Times New Roman" w:cs="Times New Roman"/>
                <w:b/>
                <w:sz w:val="24"/>
                <w:szCs w:val="24"/>
              </w:rPr>
              <w:t>113 Km</w:t>
            </w:r>
            <w:r w:rsidRPr="00700A78">
              <w:rPr>
                <w:rFonts w:ascii="Times New Roman" w:hAnsi="Times New Roman" w:cs="Times New Roman"/>
                <w:sz w:val="24"/>
                <w:szCs w:val="24"/>
              </w:rPr>
              <w:t xml:space="preserve"> por dia, pavimentados.</w:t>
            </w:r>
          </w:p>
          <w:p w:rsidR="000C6E1D" w:rsidRDefault="000C6E1D" w:rsidP="000C6E1D">
            <w:pPr>
              <w:jc w:val="both"/>
              <w:rPr>
                <w:rFonts w:ascii="Times New Roman" w:hAnsi="Times New Roman"/>
                <w:color w:val="FF0000"/>
                <w:sz w:val="24"/>
                <w:szCs w:val="24"/>
              </w:rPr>
            </w:pPr>
            <w:r w:rsidRPr="00700A78">
              <w:rPr>
                <w:rFonts w:ascii="Times New Roman" w:hAnsi="Times New Roman" w:cs="Times New Roman"/>
                <w:b/>
                <w:sz w:val="24"/>
                <w:szCs w:val="24"/>
              </w:rPr>
              <w:lastRenderedPageBreak/>
              <w:t xml:space="preserve">Valor base do Km rodado, conforme planilha elaborada pelo município: R$ 3,11 (três </w:t>
            </w:r>
            <w:proofErr w:type="spellStart"/>
            <w:r w:rsidRPr="00700A78">
              <w:rPr>
                <w:rFonts w:ascii="Times New Roman" w:hAnsi="Times New Roman" w:cs="Times New Roman"/>
                <w:b/>
                <w:sz w:val="24"/>
                <w:szCs w:val="24"/>
              </w:rPr>
              <w:t>reias</w:t>
            </w:r>
            <w:proofErr w:type="spellEnd"/>
            <w:r w:rsidRPr="00700A78">
              <w:rPr>
                <w:rFonts w:ascii="Times New Roman" w:hAnsi="Times New Roman" w:cs="Times New Roman"/>
                <w:b/>
                <w:sz w:val="24"/>
                <w:szCs w:val="24"/>
              </w:rPr>
              <w:t xml:space="preserve"> e onze centavos)</w:t>
            </w:r>
          </w:p>
        </w:tc>
      </w:tr>
    </w:tbl>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lastRenderedPageBreak/>
        <w:t>2 - DO CADASTRO</w:t>
      </w:r>
    </w:p>
    <w:p w:rsidR="00B22F06" w:rsidRDefault="00DF0BA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4"/>
          <w:szCs w:val="24"/>
        </w:rPr>
      </w:pPr>
      <w:r>
        <w:rPr>
          <w:rFonts w:ascii="Times New Roman" w:eastAsia="Arial Unicode MS" w:hAnsi="Times New Roman" w:cs="Times New Roman"/>
          <w:sz w:val="24"/>
          <w:szCs w:val="24"/>
        </w:rPr>
        <w:tab/>
      </w:r>
      <w:r w:rsidR="00A32509" w:rsidRPr="00D04B52">
        <w:rPr>
          <w:rFonts w:ascii="Times New Roman" w:eastAsia="Arial Unicode MS" w:hAnsi="Times New Roman" w:cs="Times New Roman"/>
          <w:sz w:val="24"/>
          <w:szCs w:val="24"/>
        </w:rPr>
        <w:t xml:space="preserve">2.1 - Para efeitos de cadastramento, os interessados deverão apresentar até </w:t>
      </w:r>
      <w:r w:rsidR="00A32509" w:rsidRPr="00D04B52">
        <w:rPr>
          <w:rFonts w:ascii="Times New Roman" w:eastAsia="Arial Unicode MS" w:hAnsi="Times New Roman" w:cs="Times New Roman"/>
          <w:color w:val="auto"/>
          <w:sz w:val="24"/>
          <w:szCs w:val="24"/>
        </w:rPr>
        <w:t xml:space="preserve">o </w:t>
      </w:r>
      <w:r w:rsidR="00A32509" w:rsidRPr="00E67476">
        <w:rPr>
          <w:rFonts w:ascii="Times New Roman" w:eastAsia="Arial Unicode MS" w:hAnsi="Times New Roman" w:cs="Times New Roman"/>
          <w:color w:val="auto"/>
          <w:sz w:val="24"/>
          <w:szCs w:val="24"/>
        </w:rPr>
        <w:t xml:space="preserve">dia </w:t>
      </w:r>
      <w:r w:rsidR="00B64FF1" w:rsidRPr="00E67476">
        <w:rPr>
          <w:rFonts w:ascii="Times New Roman" w:eastAsia="Arial Unicode MS" w:hAnsi="Times New Roman" w:cs="Times New Roman"/>
          <w:b/>
          <w:color w:val="auto"/>
          <w:sz w:val="24"/>
          <w:szCs w:val="24"/>
        </w:rPr>
        <w:t>17</w:t>
      </w:r>
      <w:r w:rsidR="00A32509" w:rsidRPr="00E67476">
        <w:rPr>
          <w:rFonts w:ascii="Times New Roman" w:eastAsia="Arial Unicode MS" w:hAnsi="Times New Roman" w:cs="Times New Roman"/>
          <w:b/>
          <w:color w:val="auto"/>
          <w:sz w:val="24"/>
          <w:szCs w:val="24"/>
        </w:rPr>
        <w:t xml:space="preserve"> de </w:t>
      </w:r>
      <w:r w:rsidR="000D5CBE" w:rsidRPr="00E67476">
        <w:rPr>
          <w:rFonts w:ascii="Times New Roman" w:eastAsia="Arial Unicode MS" w:hAnsi="Times New Roman" w:cs="Times New Roman"/>
          <w:b/>
          <w:color w:val="auto"/>
          <w:sz w:val="24"/>
          <w:szCs w:val="24"/>
        </w:rPr>
        <w:t>janeiro</w:t>
      </w:r>
      <w:r w:rsidR="00A32509" w:rsidRPr="00E67476">
        <w:rPr>
          <w:rFonts w:ascii="Times New Roman" w:eastAsia="Arial Unicode MS" w:hAnsi="Times New Roman" w:cs="Times New Roman"/>
          <w:b/>
          <w:color w:val="auto"/>
          <w:sz w:val="24"/>
          <w:szCs w:val="24"/>
        </w:rPr>
        <w:t xml:space="preserve"> de 201</w:t>
      </w:r>
      <w:r w:rsidR="000D5CBE" w:rsidRPr="00E67476">
        <w:rPr>
          <w:rFonts w:ascii="Times New Roman" w:eastAsia="Arial Unicode MS" w:hAnsi="Times New Roman" w:cs="Times New Roman"/>
          <w:b/>
          <w:color w:val="auto"/>
          <w:sz w:val="24"/>
          <w:szCs w:val="24"/>
        </w:rPr>
        <w:t>8</w:t>
      </w:r>
      <w:r w:rsidR="00A32509" w:rsidRPr="00E67476">
        <w:rPr>
          <w:rFonts w:ascii="Times New Roman" w:eastAsia="Arial Unicode MS" w:hAnsi="Times New Roman" w:cs="Times New Roman"/>
          <w:b/>
          <w:color w:val="auto"/>
          <w:sz w:val="24"/>
          <w:szCs w:val="24"/>
        </w:rPr>
        <w:t xml:space="preserve"> às 0</w:t>
      </w:r>
      <w:r w:rsidR="00000622" w:rsidRPr="00E67476">
        <w:rPr>
          <w:rFonts w:ascii="Times New Roman" w:eastAsia="Arial Unicode MS" w:hAnsi="Times New Roman" w:cs="Times New Roman"/>
          <w:b/>
          <w:color w:val="auto"/>
          <w:sz w:val="24"/>
          <w:szCs w:val="24"/>
        </w:rPr>
        <w:t>8</w:t>
      </w:r>
      <w:r w:rsidR="00A32509" w:rsidRPr="00E67476">
        <w:rPr>
          <w:rFonts w:ascii="Times New Roman" w:eastAsia="Arial Unicode MS" w:hAnsi="Times New Roman" w:cs="Times New Roman"/>
          <w:b/>
          <w:color w:val="auto"/>
          <w:sz w:val="24"/>
          <w:szCs w:val="24"/>
        </w:rPr>
        <w:t>hs</w:t>
      </w:r>
    </w:p>
    <w:p w:rsidR="00E67476" w:rsidRPr="00D04B52" w:rsidRDefault="00E6747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Default="00DF0BA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00A32509" w:rsidRPr="002F1832">
        <w:rPr>
          <w:rFonts w:ascii="Times New Roman" w:eastAsia="Arial Unicode MS" w:hAnsi="Times New Roman" w:cs="Times New Roman"/>
          <w:b/>
          <w:sz w:val="24"/>
          <w:szCs w:val="24"/>
        </w:rPr>
        <w:t>2.1.2</w:t>
      </w:r>
      <w:r w:rsidR="00A32509" w:rsidRPr="00D04B52">
        <w:rPr>
          <w:rFonts w:ascii="Times New Roman" w:eastAsia="Arial Unicode MS" w:hAnsi="Times New Roman" w:cs="Times New Roman"/>
          <w:sz w:val="24"/>
          <w:szCs w:val="24"/>
        </w:rPr>
        <w:t xml:space="preserve"> - </w:t>
      </w:r>
      <w:r w:rsidR="00A32509" w:rsidRPr="00D04B52">
        <w:rPr>
          <w:rFonts w:ascii="Times New Roman" w:eastAsia="Arial Unicode MS" w:hAnsi="Times New Roman" w:cs="Times New Roman"/>
          <w:b/>
          <w:sz w:val="24"/>
          <w:szCs w:val="24"/>
        </w:rPr>
        <w:t>HABILITAÇÃO JURÍDICA</w:t>
      </w:r>
    </w:p>
    <w:p w:rsidR="000D5CBE"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0D5CBE">
        <w:rPr>
          <w:rFonts w:ascii="Times New Roman" w:hAnsi="Times New Roman" w:cs="Times New Roman"/>
          <w:b/>
          <w:sz w:val="24"/>
          <w:szCs w:val="24"/>
        </w:rPr>
        <w:t>a)</w:t>
      </w:r>
      <w:r>
        <w:rPr>
          <w:rFonts w:ascii="Times New Roman" w:hAnsi="Times New Roman" w:cs="Times New Roman"/>
          <w:sz w:val="24"/>
          <w:szCs w:val="24"/>
        </w:rPr>
        <w:t xml:space="preserve"> registro comercial no caso de empresa individual;</w:t>
      </w:r>
    </w:p>
    <w:p w:rsidR="00B22F06"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Pr>
          <w:rFonts w:ascii="Times New Roman" w:eastAsia="Arial Unicode MS" w:hAnsi="Times New Roman" w:cs="Times New Roman"/>
          <w:b/>
          <w:sz w:val="24"/>
          <w:szCs w:val="24"/>
        </w:rPr>
        <w:t>b</w:t>
      </w:r>
      <w:r w:rsidR="00A32509" w:rsidRPr="00D04B52">
        <w:rPr>
          <w:rFonts w:ascii="Times New Roman" w:eastAsia="Arial Unicode MS" w:hAnsi="Times New Roman" w:cs="Times New Roman"/>
          <w:b/>
          <w:sz w:val="24"/>
          <w:szCs w:val="24"/>
        </w:rPr>
        <w:t>)</w:t>
      </w:r>
      <w:r w:rsidR="00A32509" w:rsidRPr="00D04B52">
        <w:rPr>
          <w:rFonts w:ascii="Times New Roman" w:eastAsia="Arial Unicode MS"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B22F06"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Pr>
          <w:rFonts w:ascii="Times New Roman" w:eastAsia="Arial Unicode MS" w:hAnsi="Times New Roman" w:cs="Times New Roman"/>
          <w:b/>
          <w:sz w:val="24"/>
          <w:szCs w:val="24"/>
        </w:rPr>
        <w:t>c</w:t>
      </w:r>
      <w:r w:rsidR="00A32509" w:rsidRPr="00D04B52">
        <w:rPr>
          <w:rFonts w:ascii="Times New Roman" w:eastAsia="Arial Unicode MS" w:hAnsi="Times New Roman" w:cs="Times New Roman"/>
          <w:b/>
          <w:sz w:val="24"/>
          <w:szCs w:val="24"/>
        </w:rPr>
        <w:t>)</w:t>
      </w:r>
      <w:r w:rsidR="00A32509" w:rsidRPr="00D04B52">
        <w:rPr>
          <w:rFonts w:ascii="Times New Roman" w:eastAsia="Arial Unicode MS"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Default="00DF0BA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00A32509" w:rsidRPr="0009508B">
        <w:rPr>
          <w:rFonts w:ascii="Times New Roman" w:eastAsia="Arial Unicode MS" w:hAnsi="Times New Roman" w:cs="Times New Roman"/>
          <w:b/>
          <w:sz w:val="24"/>
          <w:szCs w:val="24"/>
        </w:rPr>
        <w:t>2.1.3</w:t>
      </w:r>
      <w:r w:rsidR="00A32509" w:rsidRPr="00D04B52">
        <w:rPr>
          <w:rFonts w:ascii="Times New Roman" w:eastAsia="Arial Unicode MS" w:hAnsi="Times New Roman" w:cs="Times New Roman"/>
          <w:b/>
          <w:sz w:val="24"/>
          <w:szCs w:val="24"/>
        </w:rPr>
        <w:t xml:space="preserve"> - REGULARIDADE FISCAL</w:t>
      </w:r>
    </w:p>
    <w:p w:rsidR="000D5CBE"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bookmarkStart w:id="0" w:name="_Hlk501533335"/>
      <w:r w:rsidRPr="000D5CBE">
        <w:rPr>
          <w:rFonts w:ascii="Times New Roman" w:hAnsi="Times New Roman" w:cs="Times New Roman"/>
          <w:b/>
          <w:sz w:val="24"/>
          <w:szCs w:val="24"/>
        </w:rPr>
        <w:t>a)</w:t>
      </w:r>
      <w:r>
        <w:rPr>
          <w:rFonts w:ascii="Times New Roman" w:hAnsi="Times New Roman" w:cs="Times New Roman"/>
          <w:sz w:val="24"/>
          <w:szCs w:val="24"/>
        </w:rPr>
        <w:t xml:space="preserve"> Prova de inscrição no Cadastro Nacional de Pessoa Jurídica(CNPJ);</w:t>
      </w:r>
    </w:p>
    <w:p w:rsidR="00B22F06" w:rsidRPr="00D04B52" w:rsidRDefault="000D5CBE">
      <w:pPr>
        <w:tabs>
          <w:tab w:val="left" w:pos="2835"/>
        </w:tabs>
        <w:spacing w:after="0" w:line="240" w:lineRule="auto"/>
        <w:jc w:val="both"/>
        <w:rPr>
          <w:rFonts w:ascii="Times New Roman" w:hAnsi="Times New Roman" w:cs="Times New Roman"/>
          <w:sz w:val="24"/>
          <w:szCs w:val="24"/>
        </w:rPr>
      </w:pPr>
      <w:bookmarkStart w:id="1" w:name="__DdeLink__1856_1985527413"/>
      <w:r>
        <w:rPr>
          <w:rFonts w:ascii="Times New Roman" w:eastAsia="Times New Roman" w:hAnsi="Times New Roman" w:cs="Times New Roman"/>
          <w:b/>
          <w:sz w:val="24"/>
          <w:szCs w:val="24"/>
          <w:lang w:eastAsia="pt-BR"/>
        </w:rPr>
        <w:t>b</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00A32509" w:rsidRPr="00D04B52">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B22F06" w:rsidRPr="00D04B52" w:rsidRDefault="000D5CBE">
      <w:pPr>
        <w:tabs>
          <w:tab w:val="left" w:pos="283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c</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B22F06" w:rsidRPr="00D04B52" w:rsidRDefault="000D5CBE">
      <w:pPr>
        <w:tabs>
          <w:tab w:val="left" w:pos="283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d</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B22F06" w:rsidRPr="00D04B52" w:rsidRDefault="000D5CBE">
      <w:pPr>
        <w:tabs>
          <w:tab w:val="left" w:pos="283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e</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Certificado de Regularidade do FGTS (CRF) perante o Fundo de Garantia do Tempo de Serviço;</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 xml:space="preserve">f) </w:t>
      </w:r>
      <w:r w:rsidRPr="00D04B52">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D04B52">
        <w:rPr>
          <w:rFonts w:ascii="Times New Roman" w:eastAsia="Times New Roman" w:hAnsi="Times New Roman" w:cs="Times New Roman"/>
          <w:b/>
          <w:sz w:val="24"/>
          <w:szCs w:val="24"/>
          <w:lang w:eastAsia="pt-BR"/>
        </w:rPr>
        <w:t>(</w:t>
      </w:r>
      <w:hyperlink r:id="rId7">
        <w:r w:rsidRPr="00D04B52">
          <w:rPr>
            <w:rStyle w:val="LinkdaInternet"/>
            <w:rFonts w:ascii="Times New Roman" w:eastAsia="Times New Roman" w:hAnsi="Times New Roman" w:cs="Times New Roman"/>
            <w:b/>
            <w:sz w:val="24"/>
            <w:szCs w:val="24"/>
            <w:lang w:eastAsia="pt-BR"/>
          </w:rPr>
          <w:t>http://www.tst.jus.br/certidao</w:t>
        </w:r>
      </w:hyperlink>
      <w:bookmarkEnd w:id="1"/>
      <w:r w:rsidRPr="00D04B52">
        <w:rPr>
          <w:rFonts w:ascii="Times New Roman" w:eastAsia="Times New Roman" w:hAnsi="Times New Roman" w:cs="Times New Roman"/>
          <w:b/>
          <w:sz w:val="24"/>
          <w:szCs w:val="24"/>
          <w:lang w:eastAsia="pt-BR"/>
        </w:rPr>
        <w:t xml:space="preserve">). </w:t>
      </w:r>
    </w:p>
    <w:bookmarkEnd w:id="0"/>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DF0BAC" w:rsidP="00DF0BAC">
      <w:pPr>
        <w:tabs>
          <w:tab w:val="left" w:pos="284"/>
          <w:tab w:val="left" w:pos="4253"/>
          <w:tab w:val="left" w:pos="5387"/>
        </w:tabs>
        <w:spacing w:after="0" w:line="240" w:lineRule="auto"/>
        <w:jc w:val="both"/>
        <w:rPr>
          <w:rFonts w:ascii="Times New Roman" w:hAnsi="Times New Roman" w:cs="Times New Roman"/>
          <w:sz w:val="24"/>
          <w:szCs w:val="24"/>
        </w:rPr>
      </w:pP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sidR="00A32509" w:rsidRPr="0009508B">
        <w:rPr>
          <w:rFonts w:ascii="Times New Roman" w:eastAsia="Arial Unicode MS" w:hAnsi="Times New Roman" w:cs="Times New Roman"/>
          <w:b/>
          <w:sz w:val="24"/>
          <w:szCs w:val="24"/>
        </w:rPr>
        <w:t>2.1.</w:t>
      </w:r>
      <w:r w:rsidR="004A0A94" w:rsidRPr="0009508B">
        <w:rPr>
          <w:rFonts w:ascii="Times New Roman" w:eastAsia="Arial Unicode MS" w:hAnsi="Times New Roman" w:cs="Times New Roman"/>
          <w:b/>
          <w:sz w:val="24"/>
          <w:szCs w:val="24"/>
        </w:rPr>
        <w:t>4</w:t>
      </w:r>
      <w:r w:rsidR="00A32509" w:rsidRPr="00D04B52">
        <w:rPr>
          <w:rFonts w:ascii="Times New Roman" w:eastAsia="Arial Unicode MS" w:hAnsi="Times New Roman" w:cs="Times New Roman"/>
          <w:b/>
          <w:sz w:val="24"/>
          <w:szCs w:val="24"/>
        </w:rPr>
        <w:t xml:space="preserve"> - QUALIFICAÇÃO ECONÔMICO-FINANCEIRA:</w:t>
      </w:r>
    </w:p>
    <w:p w:rsidR="00B22F06" w:rsidRPr="00D04B52" w:rsidRDefault="00A32509">
      <w:pPr>
        <w:tabs>
          <w:tab w:val="left" w:pos="993"/>
          <w:tab w:val="left" w:pos="4253"/>
          <w:tab w:val="left" w:pos="5387"/>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a)</w:t>
      </w:r>
      <w:r w:rsidRPr="00D04B52">
        <w:rPr>
          <w:rFonts w:ascii="Times New Roman" w:eastAsia="Arial Unicode MS" w:hAnsi="Times New Roman" w:cs="Times New Roman"/>
          <w:sz w:val="24"/>
          <w:szCs w:val="24"/>
        </w:rPr>
        <w:t xml:space="preserve"> Balanço patrimonial e demonstrações contábeis do último exercício social, já exigíveis e apresentados na forma da lei, com a indicação do </w:t>
      </w:r>
      <w:proofErr w:type="spellStart"/>
      <w:r w:rsidRPr="00D04B52">
        <w:rPr>
          <w:rFonts w:ascii="Times New Roman" w:eastAsia="Arial Unicode MS" w:hAnsi="Times New Roman" w:cs="Times New Roman"/>
          <w:sz w:val="24"/>
          <w:szCs w:val="24"/>
        </w:rPr>
        <w:t>n.°</w:t>
      </w:r>
      <w:proofErr w:type="spellEnd"/>
      <w:r w:rsidRPr="00D04B52">
        <w:rPr>
          <w:rFonts w:ascii="Times New Roman" w:eastAsia="Arial Unicode MS" w:hAnsi="Times New Roman" w:cs="Times New Roman"/>
          <w:sz w:val="24"/>
          <w:szCs w:val="24"/>
        </w:rPr>
        <w:t xml:space="preserve"> do Livro Diário, número de registro na Junta Comercial e numeração das folhas onde se encontram os lançamentos, que comprovem a boa situação financeira da empresa.</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u w:val="single"/>
        </w:rPr>
        <w:t>Observação:</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É</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vedada substituição do balanço por balancete ou balanço provisório, podendo aquele ser atualizado por índices oficiais quando encerrado há mais de 03 (três) meses da data de apresentação da proposta.</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 </w:t>
      </w:r>
      <w:r w:rsidRPr="00D04B52">
        <w:rPr>
          <w:rFonts w:ascii="Times New Roman" w:eastAsia="Arial Unicode MS" w:hAnsi="Times New Roman" w:cs="Times New Roman"/>
          <w:sz w:val="24"/>
          <w:szCs w:val="24"/>
        </w:rPr>
        <w:t>Serão considerados aceitos como “na forma da lei” o balanço patrimonial e demonstrações contábeis assim apresentadas: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a.1.1) </w:t>
      </w:r>
      <w:r w:rsidRPr="00D04B52">
        <w:rPr>
          <w:rFonts w:ascii="Times New Roman" w:eastAsia="Arial Unicode MS" w:hAnsi="Times New Roman" w:cs="Times New Roman"/>
          <w:sz w:val="24"/>
          <w:szCs w:val="24"/>
        </w:rPr>
        <w:t>Publicidade em Diário oficial;</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a.1.2) </w:t>
      </w:r>
      <w:r w:rsidRPr="00D04B52">
        <w:rPr>
          <w:rFonts w:ascii="Times New Roman" w:eastAsia="Arial Unicode MS" w:hAnsi="Times New Roman" w:cs="Times New Roman"/>
          <w:sz w:val="24"/>
          <w:szCs w:val="24"/>
        </w:rPr>
        <w:t>Publicidade em Jornal;</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lastRenderedPageBreak/>
        <w:t xml:space="preserve">a.1.3) </w:t>
      </w:r>
      <w:r w:rsidRPr="00D04B52">
        <w:rPr>
          <w:rFonts w:ascii="Times New Roman" w:eastAsia="Arial Unicode MS" w:hAnsi="Times New Roman" w:cs="Times New Roman"/>
          <w:sz w:val="24"/>
          <w:szCs w:val="24"/>
        </w:rPr>
        <w:t>Por cópia ou fotocópia registrada ou autenticada na Junta Comercial da sede da licitante;</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a.1.4) </w:t>
      </w:r>
      <w:r w:rsidRPr="00D04B52">
        <w:rPr>
          <w:rFonts w:ascii="Times New Roman" w:eastAsia="Arial Unicode MS" w:hAnsi="Times New Roman" w:cs="Times New Roman"/>
          <w:sz w:val="24"/>
          <w:szCs w:val="24"/>
        </w:rPr>
        <w:t>Por cópia ou fotocópia do livro Diário, devidamente autenticado na Junta Comercial da sede da Licitante ou em órgão equivalente, inclusive com os Termos de Abertura e Fechamento.</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a.2) </w:t>
      </w:r>
      <w:r w:rsidRPr="00D04B52">
        <w:rPr>
          <w:rFonts w:ascii="Times New Roman" w:eastAsia="Arial Unicode MS" w:hAnsi="Times New Roman" w:cs="Times New Roman"/>
          <w:sz w:val="24"/>
          <w:szCs w:val="24"/>
        </w:rPr>
        <w:t xml:space="preserve">A </w:t>
      </w:r>
      <w:proofErr w:type="gramStart"/>
      <w:r w:rsidRPr="00D04B52">
        <w:rPr>
          <w:rFonts w:ascii="Times New Roman" w:eastAsia="Arial Unicode MS" w:hAnsi="Times New Roman" w:cs="Times New Roman"/>
          <w:sz w:val="24"/>
          <w:szCs w:val="24"/>
        </w:rPr>
        <w:t>verificação  da</w:t>
      </w:r>
      <w:proofErr w:type="gramEnd"/>
      <w:r w:rsidRPr="00D04B52">
        <w:rPr>
          <w:rFonts w:ascii="Times New Roman" w:eastAsia="Arial Unicode MS" w:hAnsi="Times New Roman" w:cs="Times New Roman"/>
          <w:sz w:val="24"/>
          <w:szCs w:val="24"/>
        </w:rPr>
        <w:t xml:space="preserve"> situação financeira será avaliada pelos índices e parâmetros constantes da tabela a seguir:</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tbl>
      <w:tblPr>
        <w:tblW w:w="912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9120"/>
      </w:tblGrid>
      <w:tr w:rsidR="00B22F06" w:rsidRPr="00D04B52">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Liquidez Geral”,</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AC + RLP</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ILG </w:t>
            </w:r>
            <w:proofErr w:type="gramStart"/>
            <w:r w:rsidRPr="00D04B52">
              <w:rPr>
                <w:rFonts w:ascii="Times New Roman" w:eastAsia="Calibri" w:hAnsi="Times New Roman" w:cs="Times New Roman"/>
                <w:sz w:val="24"/>
                <w:szCs w:val="24"/>
              </w:rPr>
              <w:t>=  -------------------</w:t>
            </w:r>
            <w:proofErr w:type="gramEnd"/>
            <w:r w:rsidRPr="00D04B52">
              <w:rPr>
                <w:rFonts w:ascii="Times New Roman" w:eastAsia="Calibri" w:hAnsi="Times New Roman" w:cs="Times New Roman"/>
                <w:sz w:val="24"/>
                <w:szCs w:val="24"/>
              </w:rPr>
              <w:t xml:space="preserve">                             resultado ILG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 + PNC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ILG = Índice de Liquidez Geral;</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Circulante =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Não Circulante = PNC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Realizável a Longo Prazo = RLP</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proofErr w:type="spellStart"/>
            <w:r w:rsidRPr="00D04B52">
              <w:rPr>
                <w:rFonts w:ascii="Times New Roman" w:eastAsia="Calibri" w:hAnsi="Times New Roman" w:cs="Times New Roman"/>
                <w:sz w:val="24"/>
                <w:szCs w:val="24"/>
              </w:rPr>
              <w:t>Obs</w:t>
            </w:r>
            <w:proofErr w:type="spellEnd"/>
            <w:r w:rsidRPr="00D04B52">
              <w:rPr>
                <w:rFonts w:ascii="Times New Roman" w:eastAsia="Calibri" w:hAnsi="Times New Roman" w:cs="Times New Roman"/>
                <w:sz w:val="24"/>
                <w:szCs w:val="24"/>
              </w:rPr>
              <w:t>: Será considerada inabilitada a empresa cujo “índice de liquidez geral” for inferior a 0,7 (zero vírgula sete).</w:t>
            </w:r>
          </w:p>
          <w:p w:rsidR="00B22F06" w:rsidRPr="00D04B52" w:rsidRDefault="00B22F06">
            <w:pPr>
              <w:spacing w:after="0" w:line="240" w:lineRule="auto"/>
              <w:jc w:val="both"/>
              <w:rPr>
                <w:rFonts w:ascii="Times New Roman" w:eastAsia="Calibri" w:hAnsi="Times New Roman" w:cs="Times New Roman"/>
                <w:sz w:val="24"/>
                <w:szCs w:val="24"/>
              </w:rPr>
            </w:pPr>
          </w:p>
        </w:tc>
      </w:tr>
      <w:tr w:rsidR="00B22F06" w:rsidRPr="00D04B52">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Solvência Geral”,</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ISG </w:t>
            </w:r>
            <w:proofErr w:type="gramStart"/>
            <w:r w:rsidRPr="00D04B52">
              <w:rPr>
                <w:rFonts w:ascii="Times New Roman" w:eastAsia="Calibri" w:hAnsi="Times New Roman" w:cs="Times New Roman"/>
                <w:sz w:val="24"/>
                <w:szCs w:val="24"/>
              </w:rPr>
              <w:t>=  -------------------</w:t>
            </w:r>
            <w:proofErr w:type="gramEnd"/>
            <w:r w:rsidRPr="00D04B52">
              <w:rPr>
                <w:rFonts w:ascii="Times New Roman" w:eastAsia="Calibri" w:hAnsi="Times New Roman" w:cs="Times New Roman"/>
                <w:sz w:val="24"/>
                <w:szCs w:val="24"/>
              </w:rPr>
              <w:t xml:space="preserve">                             resultado ISG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 + ELP</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ISG = Índice de Solvência Geral;</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Total = AT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Exigível a Longo Prazo = ELP</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proofErr w:type="spellStart"/>
            <w:r w:rsidRPr="00D04B52">
              <w:rPr>
                <w:rFonts w:ascii="Times New Roman" w:eastAsia="Calibri" w:hAnsi="Times New Roman" w:cs="Times New Roman"/>
                <w:sz w:val="24"/>
                <w:szCs w:val="24"/>
              </w:rPr>
              <w:t>Obs</w:t>
            </w:r>
            <w:proofErr w:type="spellEnd"/>
            <w:r w:rsidRPr="00D04B52">
              <w:rPr>
                <w:rFonts w:ascii="Times New Roman" w:eastAsia="Calibri" w:hAnsi="Times New Roman" w:cs="Times New Roman"/>
                <w:sz w:val="24"/>
                <w:szCs w:val="24"/>
              </w:rPr>
              <w:t>: Será considerada inabilitada a empresa cujo “índice de solvência geral” for inferior a 0,7 (zero vírgula sete).</w:t>
            </w:r>
          </w:p>
          <w:p w:rsidR="00B22F06" w:rsidRPr="00D04B52" w:rsidRDefault="00B22F06">
            <w:pPr>
              <w:spacing w:after="0" w:line="240" w:lineRule="auto"/>
              <w:jc w:val="both"/>
              <w:rPr>
                <w:rFonts w:ascii="Times New Roman" w:eastAsia="Calibri" w:hAnsi="Times New Roman" w:cs="Times New Roman"/>
                <w:sz w:val="24"/>
                <w:szCs w:val="24"/>
              </w:rPr>
            </w:pPr>
          </w:p>
        </w:tc>
      </w:tr>
      <w:tr w:rsidR="00B22F06" w:rsidRPr="00D04B52">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Liquidez Corrente”,</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ILC </w:t>
            </w:r>
            <w:proofErr w:type="gramStart"/>
            <w:r w:rsidRPr="00D04B52">
              <w:rPr>
                <w:rFonts w:ascii="Times New Roman" w:eastAsia="Calibri" w:hAnsi="Times New Roman" w:cs="Times New Roman"/>
                <w:sz w:val="24"/>
                <w:szCs w:val="24"/>
              </w:rPr>
              <w:t>=  -------------------</w:t>
            </w:r>
            <w:proofErr w:type="gramEnd"/>
            <w:r w:rsidRPr="00D04B52">
              <w:rPr>
                <w:rFonts w:ascii="Times New Roman" w:eastAsia="Calibri" w:hAnsi="Times New Roman" w:cs="Times New Roman"/>
                <w:sz w:val="24"/>
                <w:szCs w:val="24"/>
              </w:rPr>
              <w:t xml:space="preserve">                             resultado ILC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ILC = Índice de Liquidez Corrente;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Circulante =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proofErr w:type="spellStart"/>
            <w:r w:rsidRPr="00D04B52">
              <w:rPr>
                <w:rFonts w:ascii="Times New Roman" w:eastAsia="Calibri" w:hAnsi="Times New Roman" w:cs="Times New Roman"/>
                <w:sz w:val="24"/>
                <w:szCs w:val="24"/>
              </w:rPr>
              <w:t>Obs</w:t>
            </w:r>
            <w:proofErr w:type="spellEnd"/>
            <w:r w:rsidRPr="00D04B52">
              <w:rPr>
                <w:rFonts w:ascii="Times New Roman" w:eastAsia="Calibri" w:hAnsi="Times New Roman" w:cs="Times New Roman"/>
                <w:sz w:val="24"/>
                <w:szCs w:val="24"/>
              </w:rPr>
              <w:t>: Será considerada inabilitada a empresa cujo “índice de liquidez corrente” for inferior a 0,7 (zero vírgula sete).</w:t>
            </w:r>
          </w:p>
        </w:tc>
      </w:tr>
    </w:tbl>
    <w:p w:rsidR="00B22F06" w:rsidRPr="00D04B52" w:rsidRDefault="00B22F06">
      <w:pPr>
        <w:tabs>
          <w:tab w:val="left" w:pos="2448"/>
        </w:tabs>
        <w:spacing w:after="0" w:line="240" w:lineRule="auto"/>
        <w:ind w:right="57"/>
        <w:jc w:val="both"/>
        <w:rPr>
          <w:rFonts w:ascii="Times New Roman" w:eastAsia="Arial Unicode MS" w:hAnsi="Times New Roman" w:cs="Times New Roman"/>
          <w:b/>
          <w:sz w:val="24"/>
          <w:szCs w:val="24"/>
        </w:rPr>
      </w:pPr>
    </w:p>
    <w:p w:rsidR="00B22F06" w:rsidRPr="00D04B52" w:rsidRDefault="00A32509">
      <w:pPr>
        <w:tabs>
          <w:tab w:val="left" w:pos="1134"/>
          <w:tab w:val="left" w:pos="4253"/>
          <w:tab w:val="left" w:pos="5387"/>
        </w:tabs>
        <w:spacing w:after="0" w:line="240" w:lineRule="auto"/>
        <w:ind w:right="57"/>
        <w:jc w:val="both"/>
        <w:rPr>
          <w:rFonts w:ascii="Times New Roman" w:hAnsi="Times New Roman" w:cs="Times New Roman"/>
          <w:sz w:val="24"/>
          <w:szCs w:val="24"/>
        </w:rPr>
      </w:pPr>
      <w:r w:rsidRPr="00D04B52">
        <w:rPr>
          <w:rFonts w:ascii="Times New Roman" w:eastAsia="Arial Unicode MS" w:hAnsi="Times New Roman" w:cs="Times New Roman"/>
          <w:sz w:val="24"/>
          <w:szCs w:val="24"/>
        </w:rPr>
        <w:t xml:space="preserve">Será considerada habilitada no quesito capacitação econômica financeira a empresa que atingir os índices acima citados. </w:t>
      </w:r>
      <w:r w:rsidRPr="00D04B52">
        <w:rPr>
          <w:rFonts w:ascii="Times New Roman" w:eastAsia="Arial Unicode MS" w:hAnsi="Times New Roman" w:cs="Times New Roman"/>
          <w:b/>
          <w:sz w:val="24"/>
          <w:szCs w:val="24"/>
          <w:u w:val="single"/>
        </w:rPr>
        <w:t>O cálculo destes indicadores deverá ser expresso em documento, anexo ao balanço</w:t>
      </w:r>
      <w:r w:rsidRPr="00D04B52">
        <w:rPr>
          <w:rFonts w:ascii="Times New Roman" w:eastAsia="Arial Unicode MS" w:hAnsi="Times New Roman" w:cs="Times New Roman"/>
          <w:b/>
          <w:sz w:val="24"/>
          <w:szCs w:val="24"/>
        </w:rPr>
        <w:t>.</w:t>
      </w:r>
      <w:r w:rsidRPr="00D04B52">
        <w:rPr>
          <w:rFonts w:ascii="Times New Roman" w:eastAsia="Arial Unicode MS" w:hAnsi="Times New Roman" w:cs="Times New Roman"/>
          <w:sz w:val="24"/>
          <w:szCs w:val="24"/>
        </w:rPr>
        <w:t xml:space="preserve"> O documento deverá ser assinado por profissional de contabilidade legalmente habilitado e pelo responsável legal da empresa.</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a.3) </w:t>
      </w:r>
      <w:r w:rsidRPr="00D04B52">
        <w:rPr>
          <w:rFonts w:ascii="Times New Roman" w:eastAsia="Arial Unicode MS" w:hAnsi="Times New Roman" w:cs="Times New Roman"/>
          <w:sz w:val="24"/>
          <w:szCs w:val="24"/>
        </w:rPr>
        <w:t>deverá ser apresentado capital mínimo ou patrimônio líquido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b) certidão negativa de falência ou concordata expedida pelo distribuidor da sede da pessoa jurídica, em prazo não superior a 180 (cento e oitenta) dias da data designada para a apresentação do documento;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2.2</w:t>
      </w:r>
      <w:r w:rsidRPr="00D04B52">
        <w:rPr>
          <w:rFonts w:ascii="Times New Roman" w:eastAsia="Arial Unicode MS" w:hAnsi="Times New Roman" w:cs="Times New Roman"/>
          <w:b/>
          <w:sz w:val="24"/>
          <w:szCs w:val="24"/>
        </w:rPr>
        <w:t xml:space="preserve"> - </w:t>
      </w:r>
      <w:r w:rsidRPr="00D04B52">
        <w:rPr>
          <w:rFonts w:ascii="Times New Roman" w:eastAsia="Calibri" w:hAnsi="Times New Roman" w:cs="Times New Roman"/>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D04B52">
        <w:rPr>
          <w:rFonts w:ascii="Times New Roman" w:eastAsia="Calibri" w:hAnsi="Times New Roman" w:cs="Times New Roman"/>
          <w:b/>
          <w:bCs/>
          <w:sz w:val="24"/>
          <w:szCs w:val="24"/>
        </w:rPr>
        <w:t>declaração, firmada por contador, de que se enquadram no limite de receita referido acima.</w:t>
      </w:r>
      <w:r w:rsidRPr="00D04B52">
        <w:rPr>
          <w:rFonts w:ascii="Times New Roman" w:eastAsia="Calibri" w:hAnsi="Times New Roman" w:cs="Times New Roman"/>
          <w:b/>
          <w:sz w:val="24"/>
          <w:szCs w:val="24"/>
        </w:rPr>
        <w:t xml:space="preserve">  </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2.3</w:t>
      </w:r>
      <w:r w:rsidRPr="00D04B52">
        <w:rPr>
          <w:rFonts w:ascii="Times New Roman" w:eastAsia="Arial Unicode MS" w:hAnsi="Times New Roman" w:cs="Times New Roman"/>
          <w:b/>
          <w:sz w:val="24"/>
          <w:szCs w:val="24"/>
        </w:rPr>
        <w:t xml:space="preserve"> - </w:t>
      </w:r>
      <w:r w:rsidRPr="00D04B52">
        <w:rPr>
          <w:rFonts w:ascii="Times New Roman" w:eastAsia="Arial Unicode MS" w:hAnsi="Times New Roman" w:cs="Times New Roman"/>
          <w:sz w:val="24"/>
          <w:szCs w:val="24"/>
        </w:rPr>
        <w:t>Os documentos constantes dos itens 2.1.2 a 2.1.</w:t>
      </w:r>
      <w:r w:rsidR="002D5FC1">
        <w:rPr>
          <w:rFonts w:ascii="Times New Roman" w:eastAsia="Arial Unicode MS" w:hAnsi="Times New Roman" w:cs="Times New Roman"/>
          <w:sz w:val="24"/>
          <w:szCs w:val="24"/>
        </w:rPr>
        <w:t>4</w:t>
      </w:r>
      <w:r w:rsidRPr="00D04B52">
        <w:rPr>
          <w:rFonts w:ascii="Times New Roman" w:eastAsia="Arial Unicode MS" w:hAnsi="Times New Roman" w:cs="Times New Roman"/>
          <w:sz w:val="24"/>
          <w:szCs w:val="24"/>
        </w:rPr>
        <w:t>,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22F06"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r w:rsidRPr="00D04B52">
        <w:rPr>
          <w:rFonts w:ascii="Times New Roman" w:eastAsia="Arial Unicode MS" w:hAnsi="Times New Roman" w:cs="Times New Roman"/>
          <w:sz w:val="24"/>
          <w:szCs w:val="24"/>
        </w:rPr>
        <w:t>2.4</w:t>
      </w:r>
      <w:r w:rsidRPr="00D04B52">
        <w:rPr>
          <w:rFonts w:ascii="Times New Roman" w:eastAsia="Arial Unicode MS" w:hAnsi="Times New Roman" w:cs="Times New Roman"/>
          <w:b/>
          <w:sz w:val="24"/>
          <w:szCs w:val="24"/>
        </w:rPr>
        <w:t xml:space="preserve"> - </w:t>
      </w:r>
      <w:r w:rsidRPr="00D04B52">
        <w:rPr>
          <w:rFonts w:ascii="Times New Roman" w:eastAsia="Arial Unicode MS" w:hAnsi="Times New Roman" w:cs="Times New Roman"/>
          <w:sz w:val="24"/>
          <w:szCs w:val="24"/>
        </w:rPr>
        <w:t xml:space="preserve">A documentação necessária para cadastro poderá ser substituída por Registro Cadastral emitido por qualquer outro órgão ou entidade pública estadual ou federal desde que esteja em </w:t>
      </w:r>
      <w:r w:rsidRPr="00D04B52">
        <w:rPr>
          <w:rFonts w:ascii="Times New Roman" w:eastAsia="Arial Unicode MS" w:hAnsi="Times New Roman" w:cs="Times New Roman"/>
          <w:sz w:val="24"/>
          <w:szCs w:val="24"/>
        </w:rPr>
        <w:lastRenderedPageBreak/>
        <w:t xml:space="preserve">conformidade com o disposto na Lei n.º 8.666/93, exclusive os documentos solicitados nos itens 2.1.3, alíneas </w:t>
      </w:r>
      <w:r w:rsidRPr="00D04B52">
        <w:rPr>
          <w:rFonts w:ascii="Times New Roman" w:eastAsia="Arial Unicode MS" w:hAnsi="Times New Roman" w:cs="Times New Roman"/>
          <w:i/>
          <w:sz w:val="24"/>
          <w:szCs w:val="24"/>
        </w:rPr>
        <w:t>"c"</w:t>
      </w:r>
      <w:r w:rsidRPr="00D04B52">
        <w:rPr>
          <w:rFonts w:ascii="Times New Roman" w:eastAsia="Arial Unicode MS" w:hAnsi="Times New Roman" w:cs="Times New Roman"/>
          <w:sz w:val="24"/>
          <w:szCs w:val="24"/>
        </w:rPr>
        <w:t xml:space="preserve">, </w:t>
      </w:r>
      <w:r w:rsidRPr="00D04B52">
        <w:rPr>
          <w:rFonts w:ascii="Times New Roman" w:eastAsia="Arial Unicode MS" w:hAnsi="Times New Roman" w:cs="Times New Roman"/>
          <w:i/>
          <w:sz w:val="24"/>
          <w:szCs w:val="24"/>
        </w:rPr>
        <w:t>"d</w:t>
      </w:r>
      <w:proofErr w:type="gramStart"/>
      <w:r w:rsidRPr="00D04B52">
        <w:rPr>
          <w:rFonts w:ascii="Times New Roman" w:eastAsia="Arial Unicode MS" w:hAnsi="Times New Roman" w:cs="Times New Roman"/>
          <w:i/>
          <w:sz w:val="24"/>
          <w:szCs w:val="24"/>
        </w:rPr>
        <w:t>"</w:t>
      </w:r>
      <w:r w:rsidRPr="00D04B52">
        <w:rPr>
          <w:rFonts w:ascii="Times New Roman" w:eastAsia="Arial Unicode MS" w:hAnsi="Times New Roman" w:cs="Times New Roman"/>
          <w:sz w:val="24"/>
          <w:szCs w:val="24"/>
        </w:rPr>
        <w:t xml:space="preserve"> ,</w:t>
      </w:r>
      <w:proofErr w:type="gramEnd"/>
      <w:r w:rsidRPr="00D04B52">
        <w:rPr>
          <w:rFonts w:ascii="Times New Roman" w:eastAsia="Arial Unicode MS" w:hAnsi="Times New Roman" w:cs="Times New Roman"/>
          <w:sz w:val="24"/>
          <w:szCs w:val="24"/>
        </w:rPr>
        <w:t xml:space="preserve"> </w:t>
      </w:r>
      <w:r w:rsidRPr="00D04B52">
        <w:rPr>
          <w:rFonts w:ascii="Times New Roman" w:eastAsia="Arial Unicode MS" w:hAnsi="Times New Roman" w:cs="Times New Roman"/>
          <w:i/>
          <w:sz w:val="24"/>
          <w:szCs w:val="24"/>
        </w:rPr>
        <w:t>"e" e ‘’f’’</w:t>
      </w:r>
      <w:r w:rsidRPr="00D04B52">
        <w:rPr>
          <w:rFonts w:ascii="Times New Roman" w:eastAsia="Arial Unicode MS" w:hAnsi="Times New Roman" w:cs="Times New Roman"/>
          <w:sz w:val="24"/>
          <w:szCs w:val="24"/>
        </w:rPr>
        <w:t>, 2.1.4 e 2.1.</w:t>
      </w:r>
      <w:r w:rsidR="002D5FC1">
        <w:rPr>
          <w:rFonts w:ascii="Times New Roman" w:eastAsia="Arial Unicode MS" w:hAnsi="Times New Roman" w:cs="Times New Roman"/>
          <w:sz w:val="24"/>
          <w:szCs w:val="24"/>
        </w:rPr>
        <w:t>4</w:t>
      </w:r>
      <w:r w:rsidRPr="00D04B52">
        <w:rPr>
          <w:rFonts w:ascii="Times New Roman" w:eastAsia="Arial Unicode MS" w:hAnsi="Times New Roman" w:cs="Times New Roman"/>
          <w:sz w:val="24"/>
          <w:szCs w:val="24"/>
        </w:rPr>
        <w:t xml:space="preserve">, deste Edital. </w:t>
      </w:r>
    </w:p>
    <w:p w:rsidR="006F020F" w:rsidRPr="00D04B52" w:rsidRDefault="006F020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p>
    <w:p w:rsidR="001758B0" w:rsidRDefault="00DF0BAC" w:rsidP="00DF0B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F020F" w:rsidRPr="006F020F">
        <w:rPr>
          <w:rFonts w:ascii="Times New Roman" w:eastAsia="Calibri" w:hAnsi="Times New Roman" w:cs="Times New Roman"/>
          <w:b/>
          <w:sz w:val="24"/>
          <w:szCs w:val="24"/>
        </w:rPr>
        <w:t>2.1.5</w:t>
      </w:r>
      <w:r w:rsidR="006F020F">
        <w:rPr>
          <w:rFonts w:ascii="Times New Roman" w:eastAsia="Calibri" w:hAnsi="Times New Roman" w:cs="Times New Roman"/>
          <w:b/>
          <w:sz w:val="24"/>
          <w:szCs w:val="24"/>
        </w:rPr>
        <w:t xml:space="preserve"> – PARA PESSOAS FÍSICAS </w:t>
      </w:r>
      <w:r w:rsidR="001758B0">
        <w:rPr>
          <w:rFonts w:ascii="Times New Roman" w:eastAsia="Calibri" w:hAnsi="Times New Roman" w:cs="Times New Roman"/>
          <w:b/>
          <w:sz w:val="24"/>
          <w:szCs w:val="24"/>
        </w:rPr>
        <w:t>–</w:t>
      </w:r>
      <w:r w:rsidR="006F020F">
        <w:rPr>
          <w:rFonts w:ascii="Times New Roman" w:eastAsia="Calibri" w:hAnsi="Times New Roman" w:cs="Times New Roman"/>
          <w:b/>
          <w:sz w:val="24"/>
          <w:szCs w:val="24"/>
        </w:rPr>
        <w:t xml:space="preserve"> CONDU</w:t>
      </w:r>
      <w:r w:rsidR="001758B0">
        <w:rPr>
          <w:rFonts w:ascii="Times New Roman" w:eastAsia="Calibri" w:hAnsi="Times New Roman" w:cs="Times New Roman"/>
          <w:b/>
          <w:sz w:val="24"/>
          <w:szCs w:val="24"/>
        </w:rPr>
        <w:t>TORES AUTÔNOMOS</w:t>
      </w:r>
    </w:p>
    <w:p w:rsidR="00B22F06" w:rsidRDefault="001758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6F020F" w:rsidRPr="006F020F">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Cédula de identidade;</w:t>
      </w:r>
    </w:p>
    <w:p w:rsidR="001758B0" w:rsidRDefault="001758B0">
      <w:pPr>
        <w:spacing w:after="0" w:line="240" w:lineRule="auto"/>
        <w:jc w:val="both"/>
        <w:rPr>
          <w:rFonts w:ascii="Times New Roman" w:eastAsia="Calibri" w:hAnsi="Times New Roman" w:cs="Times New Roman"/>
          <w:sz w:val="24"/>
          <w:szCs w:val="24"/>
        </w:rPr>
      </w:pPr>
      <w:r w:rsidRPr="001758B0">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Prova de inscrição de Pessoa Física (CPF);</w:t>
      </w:r>
    </w:p>
    <w:p w:rsidR="001758B0" w:rsidRDefault="001758B0">
      <w:pPr>
        <w:spacing w:after="0" w:line="240" w:lineRule="auto"/>
        <w:jc w:val="both"/>
        <w:rPr>
          <w:rFonts w:ascii="Times New Roman" w:eastAsia="Calibri" w:hAnsi="Times New Roman" w:cs="Times New Roman"/>
          <w:sz w:val="24"/>
          <w:szCs w:val="24"/>
        </w:rPr>
      </w:pPr>
      <w:r w:rsidRPr="001758B0">
        <w:rPr>
          <w:rFonts w:ascii="Times New Roman" w:eastAsia="Calibri" w:hAnsi="Times New Roman" w:cs="Times New Roman"/>
          <w:b/>
          <w:sz w:val="24"/>
          <w:szCs w:val="24"/>
        </w:rPr>
        <w:t>c)</w:t>
      </w:r>
      <w:r>
        <w:rPr>
          <w:rFonts w:ascii="Times New Roman" w:eastAsia="Calibri" w:hAnsi="Times New Roman" w:cs="Times New Roman"/>
          <w:sz w:val="24"/>
          <w:szCs w:val="24"/>
        </w:rPr>
        <w:t xml:space="preserve"> Prova de inscrição junto ao INSS;</w:t>
      </w:r>
    </w:p>
    <w:p w:rsidR="001758B0" w:rsidRDefault="001758B0">
      <w:pPr>
        <w:spacing w:after="0" w:line="240" w:lineRule="auto"/>
        <w:jc w:val="both"/>
        <w:rPr>
          <w:rFonts w:ascii="Times New Roman" w:eastAsia="Times New Roman" w:hAnsi="Times New Roman" w:cs="Times New Roman"/>
          <w:b/>
          <w:sz w:val="24"/>
          <w:szCs w:val="24"/>
          <w:lang w:eastAsia="pt-BR"/>
        </w:rPr>
      </w:pPr>
      <w:r w:rsidRPr="001758B0">
        <w:rPr>
          <w:rFonts w:ascii="Times New Roman" w:eastAsia="Calibri" w:hAnsi="Times New Roman" w:cs="Times New Roman"/>
          <w:b/>
          <w:sz w:val="24"/>
          <w:szCs w:val="24"/>
        </w:rPr>
        <w:t>d)</w:t>
      </w:r>
      <w:r>
        <w:rPr>
          <w:rFonts w:ascii="Times New Roman" w:eastAsia="Calibri" w:hAnsi="Times New Roman" w:cs="Times New Roman"/>
          <w:sz w:val="24"/>
          <w:szCs w:val="24"/>
        </w:rPr>
        <w:t xml:space="preserve"> </w:t>
      </w:r>
      <w:r w:rsidRPr="00D04B52">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D04B52">
        <w:rPr>
          <w:rFonts w:ascii="Times New Roman" w:eastAsia="Times New Roman" w:hAnsi="Times New Roman" w:cs="Times New Roman"/>
          <w:b/>
          <w:sz w:val="24"/>
          <w:szCs w:val="24"/>
          <w:lang w:eastAsia="pt-BR"/>
        </w:rPr>
        <w:t>(</w:t>
      </w:r>
      <w:hyperlink r:id="rId8">
        <w:r w:rsidRPr="00D04B52">
          <w:rPr>
            <w:rStyle w:val="LinkdaInternet"/>
            <w:rFonts w:ascii="Times New Roman" w:eastAsia="Times New Roman" w:hAnsi="Times New Roman" w:cs="Times New Roman"/>
            <w:b/>
            <w:sz w:val="24"/>
            <w:szCs w:val="24"/>
            <w:lang w:eastAsia="pt-BR"/>
          </w:rPr>
          <w:t>http://www.tst.jus.br/certidao</w:t>
        </w:r>
      </w:hyperlink>
      <w:r w:rsidRPr="00D04B52">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w:t>
      </w:r>
    </w:p>
    <w:p w:rsidR="001758B0" w:rsidRDefault="001758B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e) </w:t>
      </w:r>
      <w:r w:rsidRPr="001758B0">
        <w:rPr>
          <w:rFonts w:ascii="Times New Roman" w:eastAsia="Times New Roman" w:hAnsi="Times New Roman" w:cs="Times New Roman"/>
          <w:sz w:val="24"/>
          <w:szCs w:val="24"/>
          <w:lang w:eastAsia="pt-BR"/>
        </w:rPr>
        <w:t>Prova de inscrição no Cadastro de Contribuinte do Município do seu domicilio;</w:t>
      </w:r>
    </w:p>
    <w:p w:rsidR="001758B0" w:rsidRDefault="001758B0" w:rsidP="001758B0">
      <w:pPr>
        <w:tabs>
          <w:tab w:val="left" w:pos="2835"/>
        </w:tabs>
        <w:spacing w:after="0" w:line="240" w:lineRule="auto"/>
        <w:jc w:val="both"/>
        <w:rPr>
          <w:rFonts w:ascii="Times New Roman" w:eastAsia="Arial Unicode MS" w:hAnsi="Times New Roman" w:cs="Times New Roman"/>
          <w:sz w:val="24"/>
          <w:szCs w:val="24"/>
          <w:lang w:eastAsia="pt-BR"/>
        </w:rPr>
      </w:pPr>
      <w:r>
        <w:rPr>
          <w:rFonts w:ascii="Times New Roman" w:eastAsia="Times New Roman" w:hAnsi="Times New Roman" w:cs="Times New Roman"/>
          <w:b/>
          <w:sz w:val="24"/>
          <w:szCs w:val="24"/>
          <w:lang w:eastAsia="pt-BR"/>
        </w:rPr>
        <w:t xml:space="preserve">f) </w:t>
      </w:r>
      <w:r w:rsidRPr="00D04B52">
        <w:rPr>
          <w:rFonts w:ascii="Times New Roman" w:eastAsia="Times New Roman" w:hAnsi="Times New Roman" w:cs="Times New Roman"/>
          <w:sz w:val="24"/>
          <w:szCs w:val="24"/>
          <w:lang w:eastAsia="pt-BR"/>
        </w:rPr>
        <w:t xml:space="preserve">Certidão de Regularidade, da Secretaria da Receita Federal, e Certidão Quanto à Dívida Ativa da União, da Procuradoria da Fazenda Nacional ou a </w:t>
      </w:r>
      <w:r w:rsidRPr="00D04B52">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1758B0" w:rsidRDefault="001758B0" w:rsidP="001758B0">
      <w:pPr>
        <w:tabs>
          <w:tab w:val="left" w:pos="2835"/>
        </w:tabs>
        <w:spacing w:after="0" w:line="240" w:lineRule="auto"/>
        <w:jc w:val="both"/>
        <w:rPr>
          <w:rFonts w:ascii="Times New Roman" w:eastAsia="Times New Roman" w:hAnsi="Times New Roman" w:cs="Times New Roman"/>
          <w:sz w:val="24"/>
          <w:szCs w:val="24"/>
          <w:lang w:eastAsia="pt-BR"/>
        </w:rPr>
      </w:pPr>
      <w:r w:rsidRPr="001758B0">
        <w:rPr>
          <w:rFonts w:ascii="Times New Roman" w:hAnsi="Times New Roman" w:cs="Times New Roman"/>
          <w:b/>
          <w:sz w:val="24"/>
          <w:szCs w:val="24"/>
        </w:rPr>
        <w:t>g)</w:t>
      </w:r>
      <w:r>
        <w:rPr>
          <w:rFonts w:ascii="Times New Roman" w:hAnsi="Times New Roman" w:cs="Times New Roman"/>
          <w:sz w:val="24"/>
          <w:szCs w:val="24"/>
        </w:rPr>
        <w:t xml:space="preserve"> </w:t>
      </w:r>
      <w:r w:rsidRPr="00D04B52">
        <w:rPr>
          <w:rFonts w:ascii="Times New Roman" w:eastAsia="Times New Roman" w:hAnsi="Times New Roman" w:cs="Times New Roman"/>
          <w:sz w:val="24"/>
          <w:szCs w:val="24"/>
          <w:lang w:eastAsia="pt-BR"/>
        </w:rPr>
        <w:t>Certidão Negativa de débitos para com a Fazenda Estadual do domicílio da sede da licitante;</w:t>
      </w:r>
    </w:p>
    <w:p w:rsidR="00133A7A" w:rsidRPr="00133A7A" w:rsidRDefault="00133A7A" w:rsidP="00133A7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133A7A">
        <w:rPr>
          <w:rFonts w:ascii="Times New Roman" w:hAnsi="Times New Roman" w:cs="Times New Roman"/>
          <w:b/>
          <w:sz w:val="24"/>
          <w:szCs w:val="24"/>
        </w:rPr>
        <w:t>h)</w:t>
      </w:r>
      <w:r>
        <w:rPr>
          <w:rFonts w:ascii="Times New Roman" w:hAnsi="Times New Roman" w:cs="Times New Roman"/>
          <w:sz w:val="24"/>
          <w:szCs w:val="24"/>
        </w:rPr>
        <w:t xml:space="preserve"> </w:t>
      </w:r>
      <w:r>
        <w:rPr>
          <w:rFonts w:ascii="Times New Roman" w:eastAsia="Arial Unicode MS" w:hAnsi="Times New Roman" w:cs="Times New Roman"/>
          <w:sz w:val="24"/>
          <w:szCs w:val="24"/>
        </w:rPr>
        <w:t>C</w:t>
      </w:r>
      <w:r w:rsidRPr="00133A7A">
        <w:rPr>
          <w:rFonts w:ascii="Times New Roman" w:eastAsia="Arial Unicode MS" w:hAnsi="Times New Roman" w:cs="Times New Roman"/>
          <w:sz w:val="24"/>
          <w:szCs w:val="24"/>
        </w:rPr>
        <w:t xml:space="preserve">ertidão negativa de </w:t>
      </w:r>
      <w:r w:rsidR="005575E2">
        <w:rPr>
          <w:rFonts w:ascii="Times New Roman" w:eastAsia="Arial Unicode MS" w:hAnsi="Times New Roman" w:cs="Times New Roman"/>
          <w:sz w:val="24"/>
          <w:szCs w:val="24"/>
        </w:rPr>
        <w:t>execução patrimonial expedida pelo distribuidor da residência ou domicílio do licitante</w:t>
      </w:r>
      <w:r w:rsidRPr="00133A7A">
        <w:rPr>
          <w:rFonts w:ascii="Times New Roman" w:eastAsia="Arial Unicode MS" w:hAnsi="Times New Roman" w:cs="Times New Roman"/>
          <w:sz w:val="24"/>
          <w:szCs w:val="24"/>
        </w:rPr>
        <w:t>, em prazo não superior a 180 (cento e oitenta) dias da data designada para a apresentação do documento;</w:t>
      </w:r>
    </w:p>
    <w:p w:rsidR="000C6E1D" w:rsidRDefault="000C6E1D" w:rsidP="00DF0BAC">
      <w:pPr>
        <w:spacing w:after="0" w:line="240" w:lineRule="auto"/>
        <w:ind w:firstLine="708"/>
        <w:jc w:val="both"/>
        <w:rPr>
          <w:rFonts w:ascii="Times New Roman" w:eastAsia="Calibri" w:hAnsi="Times New Roman" w:cs="Times New Roman"/>
          <w:b/>
          <w:bCs/>
          <w:sz w:val="24"/>
          <w:szCs w:val="24"/>
        </w:rPr>
      </w:pPr>
    </w:p>
    <w:p w:rsidR="00B22F06" w:rsidRDefault="00A32509" w:rsidP="00DF0BAC">
      <w:pPr>
        <w:spacing w:after="0" w:line="240" w:lineRule="auto"/>
        <w:ind w:firstLine="708"/>
        <w:jc w:val="both"/>
        <w:rPr>
          <w:rFonts w:ascii="Times New Roman" w:eastAsia="Calibri" w:hAnsi="Times New Roman" w:cs="Times New Roman"/>
          <w:b/>
          <w:bCs/>
          <w:color w:val="000000"/>
          <w:sz w:val="24"/>
          <w:szCs w:val="24"/>
        </w:rPr>
      </w:pPr>
      <w:r w:rsidRPr="00D04B52">
        <w:rPr>
          <w:rFonts w:ascii="Times New Roman" w:eastAsia="Calibri" w:hAnsi="Times New Roman" w:cs="Times New Roman"/>
          <w:b/>
          <w:bCs/>
          <w:sz w:val="24"/>
          <w:szCs w:val="24"/>
        </w:rPr>
        <w:t xml:space="preserve">3 - DA </w:t>
      </w:r>
      <w:r w:rsidRPr="00D04B52">
        <w:rPr>
          <w:rFonts w:ascii="Times New Roman" w:eastAsia="Calibri" w:hAnsi="Times New Roman" w:cs="Times New Roman"/>
          <w:b/>
          <w:bCs/>
          <w:color w:val="000000"/>
          <w:sz w:val="24"/>
          <w:szCs w:val="24"/>
        </w:rPr>
        <w:t>PARTICIPAÇÃO DE MICROEMPRESA (ME) E EMPRESA DE PEQUENO PORTE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3.1 - As ME e EPP terão tratamento diferenciado previsto na Lei Complementar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3.2 </w:t>
      </w:r>
      <w:r w:rsidR="002F1832">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condição de ME ou EPP </w:t>
      </w:r>
      <w:r w:rsidR="002F1832">
        <w:rPr>
          <w:rFonts w:ascii="Times New Roman" w:eastAsia="Calibri" w:hAnsi="Times New Roman" w:cs="Times New Roman"/>
          <w:color w:val="000000"/>
          <w:sz w:val="24"/>
          <w:szCs w:val="24"/>
        </w:rPr>
        <w:t xml:space="preserve">para utilizar dos benefícios previstos nos </w:t>
      </w:r>
      <w:proofErr w:type="spellStart"/>
      <w:r w:rsidR="002F1832">
        <w:rPr>
          <w:rFonts w:ascii="Times New Roman" w:eastAsia="Calibri" w:hAnsi="Times New Roman" w:cs="Times New Roman"/>
          <w:color w:val="000000"/>
          <w:sz w:val="24"/>
          <w:szCs w:val="24"/>
        </w:rPr>
        <w:t>art</w:t>
      </w:r>
      <w:proofErr w:type="spellEnd"/>
      <w:r w:rsidR="002F1832">
        <w:rPr>
          <w:rFonts w:ascii="Times New Roman" w:eastAsia="Calibri" w:hAnsi="Times New Roman" w:cs="Times New Roman"/>
          <w:color w:val="000000"/>
          <w:sz w:val="24"/>
          <w:szCs w:val="24"/>
        </w:rPr>
        <w:t xml:space="preserve"> 42 a 45 da Lei Complementar nº 123, de 14 dezembro de 2006, </w:t>
      </w:r>
      <w:r w:rsidRPr="00D04B52">
        <w:rPr>
          <w:rFonts w:ascii="Times New Roman" w:eastAsia="Calibri" w:hAnsi="Times New Roman" w:cs="Times New Roman"/>
          <w:color w:val="000000"/>
          <w:sz w:val="24"/>
          <w:szCs w:val="24"/>
        </w:rPr>
        <w:t>será comprovada mediante apresentação da seguinte documentação: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Declaração assinada pelo contador responsável da empresa sob as penas da Lei, indicando se a empresa participante se enquadra como ME ou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No caso de ME ou EPP com início de atividade no ano-calendário corrente, declaração assinada pelo contador responsável da empresa, de que não se enquadra na hipótese do § 10 do Artigo 3º da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w:t>
      </w:r>
      <w:r w:rsidRPr="00D04B52">
        <w:rPr>
          <w:rFonts w:ascii="Times New Roman" w:eastAsia="Calibri" w:hAnsi="Times New Roman" w:cs="Times New Roman"/>
          <w:color w:val="000000"/>
          <w:sz w:val="24"/>
          <w:szCs w:val="24"/>
        </w:rPr>
        <w:t xml:space="preserve"> Declaração, firmada pelo representante legal da empresa, de não haver nenhum dos impedimentos previstos do § 4º do Artigo 3º da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Havendo alguma restrição na comprovação da regularidade fiscal, será assegurado o prazo de </w:t>
      </w:r>
      <w:r w:rsidR="00C408FF">
        <w:rPr>
          <w:rFonts w:ascii="Times New Roman" w:eastAsia="Calibri" w:hAnsi="Times New Roman" w:cs="Times New Roman"/>
          <w:color w:val="000000"/>
          <w:sz w:val="24"/>
          <w:szCs w:val="24"/>
        </w:rPr>
        <w:t>5</w:t>
      </w:r>
      <w:r w:rsidRPr="00D04B52">
        <w:rPr>
          <w:rFonts w:ascii="Times New Roman" w:eastAsia="Calibri" w:hAnsi="Times New Roman" w:cs="Times New Roman"/>
          <w:color w:val="000000"/>
          <w:sz w:val="24"/>
          <w:szCs w:val="24"/>
        </w:rPr>
        <w:t xml:space="preserve"> (</w:t>
      </w:r>
      <w:r w:rsidR="00C408FF">
        <w:rPr>
          <w:rFonts w:ascii="Times New Roman" w:eastAsia="Calibri" w:hAnsi="Times New Roman" w:cs="Times New Roman"/>
          <w:color w:val="000000"/>
          <w:sz w:val="24"/>
          <w:szCs w:val="24"/>
        </w:rPr>
        <w:t>cinco</w:t>
      </w:r>
      <w:r w:rsidRPr="00D04B52">
        <w:rPr>
          <w:rFonts w:ascii="Times New Roman" w:eastAsia="Calibri" w:hAnsi="Times New Roman" w:cs="Times New Roman"/>
          <w:color w:val="000000"/>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lastRenderedPageBreak/>
        <w:t>b)</w:t>
      </w:r>
      <w:r w:rsidRPr="00D04B52">
        <w:rPr>
          <w:rFonts w:ascii="Times New Roman" w:eastAsia="Calibri" w:hAnsi="Times New Roman" w:cs="Times New Roman"/>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Administração convocar os licitantes remanescentes, na ordem de classificação, para a assinatura do contrato, ou revogar 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3.4 - Nas licitações será assegurada, como critério de desempate, preferência de contratação para as ME e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Entende-se por empate aquelas situações em que as propostas apresentadas pelas microempresas e empresas de pequeno porte sejam iguais ou até 10% (dez por cento) superiores à proposta mais bem classificada.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3.5 - Para efeito do disposto no Art. 44 da LC 123/06, ocorrendo o empate, proceder-se-á da seguinte forma: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Estando está para apresentar nova proposta no prazo máximo de 10 minutos, após a classificação preliminar das propostas, sob pena de preclusão;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w:t>
      </w:r>
      <w:r w:rsidRPr="00D04B52">
        <w:rPr>
          <w:rFonts w:ascii="Times New Roman" w:eastAsia="Calibri" w:hAnsi="Times New Roman" w:cs="Times New Roman"/>
          <w:color w:val="000000"/>
          <w:sz w:val="24"/>
          <w:szCs w:val="24"/>
        </w:rPr>
        <w:t xml:space="preserve"> A proposta vencedora que for feita verbalmente deverá ser formalizada em papel identificado da empresa em 1 (um) dia útil, sob pena de desclassificação;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d)</w:t>
      </w:r>
      <w:r w:rsidRPr="00D04B52">
        <w:rPr>
          <w:rFonts w:ascii="Times New Roman" w:eastAsia="Calibri" w:hAnsi="Times New Roman" w:cs="Times New Roman"/>
          <w:color w:val="000000"/>
          <w:sz w:val="24"/>
          <w:szCs w:val="24"/>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e)</w:t>
      </w:r>
      <w:r w:rsidRPr="00D04B52">
        <w:rPr>
          <w:rFonts w:ascii="Times New Roman" w:eastAsia="Calibri" w:hAnsi="Times New Roman" w:cs="Times New Roman"/>
          <w:color w:val="000000"/>
          <w:sz w:val="24"/>
          <w:szCs w:val="24"/>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f)</w:t>
      </w:r>
      <w:r w:rsidRPr="00D04B52">
        <w:rPr>
          <w:rFonts w:ascii="Times New Roman" w:eastAsia="Calibri" w:hAnsi="Times New Roman" w:cs="Times New Roman"/>
          <w:color w:val="000000"/>
          <w:sz w:val="24"/>
          <w:szCs w:val="24"/>
        </w:rPr>
        <w:t xml:space="preserve"> Na hipótese da não contratação nos termos previstos no caput do Art. 44 da LC 123/06, o objeto licitado será adjudicado em favor da proposta originalmente vencedora do certame;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g)</w:t>
      </w:r>
      <w:r w:rsidRPr="00D04B52">
        <w:rPr>
          <w:rFonts w:ascii="Times New Roman" w:eastAsia="Calibri" w:hAnsi="Times New Roman" w:cs="Times New Roman"/>
          <w:color w:val="000000"/>
          <w:sz w:val="24"/>
          <w:szCs w:val="24"/>
        </w:rPr>
        <w:t xml:space="preserve"> O disposto no Art. 44 da LC 123/06, somente se aplicará quando a melhor oferta inicial não tiver sido apresentada por ME ou EPP.</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4 - DA HABILITAÇÃO</w:t>
      </w: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4.1 - Para habilitação, deverá </w:t>
      </w:r>
      <w:r w:rsidRPr="00D04B52">
        <w:rPr>
          <w:rFonts w:ascii="Times New Roman" w:eastAsia="Calibri" w:hAnsi="Times New Roman" w:cs="Times New Roman"/>
          <w:b/>
          <w:bCs/>
          <w:color w:val="000000"/>
          <w:sz w:val="24"/>
          <w:szCs w:val="24"/>
        </w:rPr>
        <w:t xml:space="preserve">a empresa </w:t>
      </w:r>
      <w:r w:rsidRPr="00D04B52">
        <w:rPr>
          <w:rFonts w:ascii="Times New Roman" w:eastAsia="Calibri" w:hAnsi="Times New Roman" w:cs="Times New Roman"/>
          <w:color w:val="000000"/>
          <w:sz w:val="24"/>
          <w:szCs w:val="24"/>
        </w:rPr>
        <w:t xml:space="preserve">apresentar, no invólucro 1 – Documentos de Habilitação, os documentos abaixo discriminados, em 1 (uma) via e em </w:t>
      </w:r>
      <w:r w:rsidRPr="00D04B52">
        <w:rPr>
          <w:rFonts w:ascii="Times New Roman" w:eastAsia="Calibri" w:hAnsi="Times New Roman" w:cs="Times New Roman"/>
          <w:b/>
          <w:bCs/>
          <w:color w:val="000000"/>
          <w:sz w:val="24"/>
          <w:szCs w:val="24"/>
        </w:rPr>
        <w:t>cópias previamente autenticadas</w:t>
      </w:r>
      <w:r w:rsidRPr="00D04B52">
        <w:rPr>
          <w:rFonts w:ascii="Times New Roman" w:eastAsia="Calibri" w:hAnsi="Times New Roman" w:cs="Times New Roman"/>
          <w:color w:val="000000"/>
          <w:sz w:val="24"/>
          <w:szCs w:val="24"/>
        </w:rPr>
        <w:t>, obrigando-se a proponente a fornecer à Comissão Julgadora os originais correspondentes em qualquer época que lhes forem solicitados.</w:t>
      </w: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4.1.1 - Não serão aceitos protocolos, documentos em cópia não autenticada, nem documentos com prazo de validade vencido.</w:t>
      </w: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4.1.2 - Todos os documentos exigidos para habilitação deverão estar no prazo de validade. Caso o órgão emissor não declare a validade do documento, esta será de </w:t>
      </w:r>
      <w:r w:rsidRPr="00D04B52">
        <w:rPr>
          <w:rFonts w:ascii="Times New Roman" w:eastAsia="Calibri" w:hAnsi="Times New Roman" w:cs="Times New Roman"/>
          <w:b/>
          <w:bCs/>
          <w:color w:val="000000"/>
          <w:sz w:val="24"/>
          <w:szCs w:val="24"/>
        </w:rPr>
        <w:t xml:space="preserve">90 (noventa) </w:t>
      </w:r>
      <w:r w:rsidRPr="00D04B52">
        <w:rPr>
          <w:rFonts w:ascii="Times New Roman" w:eastAsia="Calibri" w:hAnsi="Times New Roman" w:cs="Times New Roman"/>
          <w:color w:val="000000"/>
          <w:sz w:val="24"/>
          <w:szCs w:val="24"/>
        </w:rPr>
        <w:t>dias contados a partir da data de emissão, exceto atestados de capacidade técnica e o comprovante de inscrição no CNPJ.</w:t>
      </w:r>
    </w:p>
    <w:p w:rsidR="00B22F06" w:rsidRDefault="00A32509" w:rsidP="00DF0BAC">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lastRenderedPageBreak/>
        <w:t>4.1.3 - Os documentos necessários à HABILITAÇÃO deverão ser apresentados em invólucro indevassável, lacrado, contendo identificação do proponente na face externa e ainda os dizeres:</w:t>
      </w:r>
    </w:p>
    <w:p w:rsidR="00000622" w:rsidRPr="00D04B52" w:rsidRDefault="00000622" w:rsidP="00DF0BAC">
      <w:pPr>
        <w:spacing w:after="0" w:line="240" w:lineRule="auto"/>
        <w:ind w:firstLine="708"/>
        <w:jc w:val="both"/>
        <w:rPr>
          <w:rFonts w:ascii="Times New Roman" w:hAnsi="Times New Roman" w:cs="Times New Roman"/>
          <w:sz w:val="24"/>
          <w:szCs w:val="24"/>
        </w:rPr>
      </w:pP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COMISSÃO PERMANENTE DE JULGAMENTO E LICITAÇÕES</w:t>
      </w:r>
    </w:p>
    <w:p w:rsidR="00B22F06" w:rsidRPr="00000622" w:rsidRDefault="00A32509">
      <w:pPr>
        <w:spacing w:after="0" w:line="240" w:lineRule="auto"/>
        <w:jc w:val="both"/>
        <w:rPr>
          <w:rFonts w:ascii="Times New Roman" w:hAnsi="Times New Roman" w:cs="Times New Roman"/>
          <w:color w:val="auto"/>
          <w:sz w:val="24"/>
          <w:szCs w:val="24"/>
        </w:rPr>
      </w:pPr>
      <w:r w:rsidRPr="00000622">
        <w:rPr>
          <w:rFonts w:ascii="Times New Roman" w:eastAsia="Calibri" w:hAnsi="Times New Roman" w:cs="Times New Roman"/>
          <w:b/>
          <w:bCs/>
          <w:color w:val="auto"/>
          <w:sz w:val="24"/>
          <w:szCs w:val="24"/>
        </w:rPr>
        <w:t>TOMADA DE PREÇOS Nº 00</w:t>
      </w:r>
      <w:r w:rsidR="00000622" w:rsidRPr="00000622">
        <w:rPr>
          <w:rFonts w:ascii="Times New Roman" w:eastAsia="Calibri" w:hAnsi="Times New Roman" w:cs="Times New Roman"/>
          <w:b/>
          <w:bCs/>
          <w:color w:val="auto"/>
          <w:sz w:val="24"/>
          <w:szCs w:val="24"/>
        </w:rPr>
        <w:t>1</w:t>
      </w:r>
      <w:r w:rsidRPr="00000622">
        <w:rPr>
          <w:rFonts w:ascii="Times New Roman" w:eastAsia="Calibri" w:hAnsi="Times New Roman" w:cs="Times New Roman"/>
          <w:b/>
          <w:bCs/>
          <w:color w:val="auto"/>
          <w:sz w:val="24"/>
          <w:szCs w:val="24"/>
        </w:rPr>
        <w:t>/201</w:t>
      </w:r>
      <w:r w:rsidR="00BA1CB0" w:rsidRPr="00000622">
        <w:rPr>
          <w:rFonts w:ascii="Times New Roman" w:eastAsia="Calibri" w:hAnsi="Times New Roman" w:cs="Times New Roman"/>
          <w:b/>
          <w:bCs/>
          <w:color w:val="auto"/>
          <w:sz w:val="24"/>
          <w:szCs w:val="24"/>
        </w:rPr>
        <w:t>8</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INVÓLUCRO “1” – DOCUMENTOS DE HABILITAÇÃO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RAZÃO SOCIAL DA EMPRESA:                               CNPJ:         TELEFONE/FAX:</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sz w:val="24"/>
          <w:szCs w:val="24"/>
          <w:u w:val="single"/>
        </w:rPr>
        <w:t xml:space="preserve">4.2 - Para habilitar-se, </w:t>
      </w:r>
      <w:r w:rsidRPr="00D04B52">
        <w:rPr>
          <w:rFonts w:ascii="Times New Roman" w:eastAsia="Calibri" w:hAnsi="Times New Roman" w:cs="Times New Roman"/>
          <w:b/>
          <w:bCs/>
          <w:sz w:val="24"/>
          <w:szCs w:val="24"/>
          <w:u w:val="single"/>
        </w:rPr>
        <w:t xml:space="preserve">a empresa </w:t>
      </w:r>
      <w:r w:rsidRPr="00D04B52">
        <w:rPr>
          <w:rFonts w:ascii="Times New Roman" w:eastAsia="Calibri" w:hAnsi="Times New Roman" w:cs="Times New Roman"/>
          <w:b/>
          <w:sz w:val="24"/>
          <w:szCs w:val="24"/>
          <w:u w:val="single"/>
        </w:rPr>
        <w:t>deverá apresentar os seguintes documentos:</w:t>
      </w:r>
      <w:r w:rsidRPr="00D04B52">
        <w:rPr>
          <w:rFonts w:ascii="Times New Roman" w:eastAsia="Calibri" w:hAnsi="Times New Roman" w:cs="Times New Roman"/>
          <w:b/>
          <w:color w:val="FF0000"/>
          <w:sz w:val="24"/>
          <w:szCs w:val="24"/>
          <w:u w:val="single"/>
        </w:rPr>
        <w:t xml:space="preserve"> </w:t>
      </w:r>
    </w:p>
    <w:p w:rsidR="009C2363" w:rsidRPr="00E67476" w:rsidRDefault="009C2363" w:rsidP="009C2363">
      <w:pPr>
        <w:spacing w:after="0" w:line="240" w:lineRule="auto"/>
        <w:jc w:val="both"/>
        <w:rPr>
          <w:rFonts w:ascii="Times New Roman" w:hAnsi="Times New Roman" w:cs="Times New Roman"/>
          <w:color w:val="auto"/>
          <w:sz w:val="24"/>
          <w:szCs w:val="24"/>
        </w:rPr>
      </w:pPr>
      <w:r w:rsidRPr="00D04B52">
        <w:rPr>
          <w:rFonts w:ascii="Times New Roman" w:eastAsia="Calibri" w:hAnsi="Times New Roman" w:cs="Times New Roman"/>
          <w:color w:val="000000"/>
          <w:sz w:val="24"/>
          <w:szCs w:val="24"/>
        </w:rPr>
        <w:t xml:space="preserve">I - Certificado de Registro Cadastral do Município de Sarandi, com </w:t>
      </w:r>
      <w:r w:rsidRPr="00D04B52">
        <w:rPr>
          <w:rFonts w:ascii="Times New Roman" w:eastAsia="Calibri" w:hAnsi="Times New Roman" w:cs="Times New Roman"/>
          <w:b/>
          <w:bCs/>
          <w:color w:val="000000"/>
          <w:sz w:val="24"/>
          <w:szCs w:val="24"/>
        </w:rPr>
        <w:t>validade plena</w:t>
      </w:r>
      <w:r w:rsidRPr="00D04B52">
        <w:rPr>
          <w:rFonts w:ascii="Times New Roman" w:eastAsia="Calibri" w:hAnsi="Times New Roman" w:cs="Times New Roman"/>
          <w:color w:val="000000"/>
          <w:sz w:val="24"/>
          <w:szCs w:val="24"/>
        </w:rPr>
        <w:t xml:space="preserve">, com ramo de atividade compatível com o objeto licitado, </w:t>
      </w:r>
      <w:r w:rsidRPr="00E67476">
        <w:rPr>
          <w:rFonts w:ascii="Times New Roman" w:eastAsia="Calibri" w:hAnsi="Times New Roman" w:cs="Times New Roman"/>
          <w:b/>
          <w:color w:val="auto"/>
          <w:sz w:val="24"/>
          <w:szCs w:val="24"/>
        </w:rPr>
        <w:t xml:space="preserve">emitido até </w:t>
      </w:r>
      <w:r w:rsidR="00000622" w:rsidRPr="00E67476">
        <w:rPr>
          <w:rFonts w:ascii="Times New Roman" w:eastAsia="Calibri" w:hAnsi="Times New Roman" w:cs="Times New Roman"/>
          <w:b/>
          <w:color w:val="auto"/>
          <w:sz w:val="24"/>
          <w:szCs w:val="24"/>
        </w:rPr>
        <w:t>17</w:t>
      </w:r>
      <w:r w:rsidRPr="00E67476">
        <w:rPr>
          <w:rFonts w:ascii="Times New Roman" w:eastAsia="Calibri" w:hAnsi="Times New Roman" w:cs="Times New Roman"/>
          <w:b/>
          <w:color w:val="auto"/>
          <w:sz w:val="24"/>
          <w:szCs w:val="24"/>
        </w:rPr>
        <w:t xml:space="preserve"> de </w:t>
      </w:r>
      <w:r w:rsidR="00BA1CB0" w:rsidRPr="00E67476">
        <w:rPr>
          <w:rFonts w:ascii="Times New Roman" w:eastAsia="Calibri" w:hAnsi="Times New Roman" w:cs="Times New Roman"/>
          <w:b/>
          <w:color w:val="auto"/>
          <w:sz w:val="24"/>
          <w:szCs w:val="24"/>
        </w:rPr>
        <w:t xml:space="preserve">janeiro </w:t>
      </w:r>
      <w:r w:rsidRPr="00E67476">
        <w:rPr>
          <w:rFonts w:ascii="Times New Roman" w:eastAsia="Calibri" w:hAnsi="Times New Roman" w:cs="Times New Roman"/>
          <w:b/>
          <w:color w:val="auto"/>
          <w:sz w:val="24"/>
          <w:szCs w:val="24"/>
        </w:rPr>
        <w:t>de 2.01</w:t>
      </w:r>
      <w:r w:rsidR="00BA1CB0" w:rsidRPr="00E67476">
        <w:rPr>
          <w:rFonts w:ascii="Times New Roman" w:eastAsia="Calibri" w:hAnsi="Times New Roman" w:cs="Times New Roman"/>
          <w:b/>
          <w:color w:val="auto"/>
          <w:sz w:val="24"/>
          <w:szCs w:val="24"/>
        </w:rPr>
        <w:t>8</w:t>
      </w:r>
      <w:r w:rsidRPr="00E67476">
        <w:rPr>
          <w:rFonts w:ascii="Times New Roman" w:eastAsia="Calibri" w:hAnsi="Times New Roman" w:cs="Times New Roman"/>
          <w:color w:val="auto"/>
          <w:sz w:val="24"/>
          <w:szCs w:val="24"/>
        </w:rPr>
        <w:t>;</w:t>
      </w:r>
    </w:p>
    <w:p w:rsidR="009C2363" w:rsidRPr="003535BB" w:rsidRDefault="009C2363" w:rsidP="009C2363">
      <w:pPr>
        <w:spacing w:after="0" w:line="240" w:lineRule="auto"/>
        <w:jc w:val="both"/>
        <w:rPr>
          <w:rFonts w:ascii="Times New Roman" w:hAnsi="Times New Roman" w:cs="Times New Roman"/>
          <w:color w:val="auto"/>
          <w:sz w:val="24"/>
          <w:szCs w:val="24"/>
        </w:rPr>
      </w:pPr>
      <w:r w:rsidRPr="00D04B52">
        <w:rPr>
          <w:rFonts w:ascii="Times New Roman" w:eastAsia="Calibri" w:hAnsi="Times New Roman" w:cs="Times New Roman"/>
          <w:color w:val="000000"/>
          <w:sz w:val="24"/>
          <w:szCs w:val="24"/>
        </w:rPr>
        <w:t xml:space="preserve">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w:t>
      </w:r>
      <w:r w:rsidRPr="003535BB">
        <w:rPr>
          <w:rFonts w:ascii="Times New Roman" w:eastAsia="Calibri" w:hAnsi="Times New Roman" w:cs="Times New Roman"/>
          <w:color w:val="auto"/>
          <w:sz w:val="24"/>
          <w:szCs w:val="24"/>
        </w:rPr>
        <w:t>certame licitatório;</w:t>
      </w:r>
    </w:p>
    <w:p w:rsidR="009C2363" w:rsidRPr="003535BB" w:rsidRDefault="009C2363" w:rsidP="00301C4E">
      <w:pPr>
        <w:spacing w:after="0" w:line="240" w:lineRule="auto"/>
        <w:jc w:val="both"/>
        <w:rPr>
          <w:rFonts w:ascii="Times New Roman" w:hAnsi="Times New Roman" w:cs="Times New Roman"/>
          <w:color w:val="auto"/>
          <w:sz w:val="24"/>
          <w:szCs w:val="24"/>
        </w:rPr>
      </w:pPr>
      <w:r w:rsidRPr="003535BB">
        <w:rPr>
          <w:rFonts w:ascii="Times New Roman" w:eastAsia="Calibri" w:hAnsi="Times New Roman" w:cs="Times New Roman"/>
          <w:color w:val="auto"/>
          <w:sz w:val="24"/>
          <w:szCs w:val="24"/>
        </w:rPr>
        <w:t xml:space="preserve">III - </w:t>
      </w:r>
      <w:r w:rsidR="00301C4E" w:rsidRPr="003535BB">
        <w:rPr>
          <w:rFonts w:ascii="Times New Roman" w:eastAsia="Calibri" w:hAnsi="Times New Roman" w:cs="Times New Roman"/>
          <w:color w:val="auto"/>
          <w:sz w:val="24"/>
          <w:szCs w:val="24"/>
        </w:rPr>
        <w:t xml:space="preserve">Apresenta no mínimo, 1 (um) Atestado de Capacidade Técnica, fornecido por pessoa jurídica de direito público ou privado de </w:t>
      </w:r>
      <w:r w:rsidR="00301C4E" w:rsidRPr="003535BB">
        <w:rPr>
          <w:rFonts w:ascii="Times New Roman" w:eastAsia="Calibri" w:hAnsi="Times New Roman" w:cs="Times New Roman"/>
          <w:b/>
          <w:bCs/>
          <w:color w:val="auto"/>
          <w:sz w:val="24"/>
          <w:szCs w:val="24"/>
        </w:rPr>
        <w:t xml:space="preserve">que que executou satisfatoriamente, contrato com o </w:t>
      </w:r>
      <w:proofErr w:type="gramStart"/>
      <w:r w:rsidR="00301C4E" w:rsidRPr="003535BB">
        <w:rPr>
          <w:rFonts w:ascii="Times New Roman" w:eastAsia="Calibri" w:hAnsi="Times New Roman" w:cs="Times New Roman"/>
          <w:b/>
          <w:bCs/>
          <w:color w:val="auto"/>
          <w:sz w:val="24"/>
          <w:szCs w:val="24"/>
        </w:rPr>
        <w:t xml:space="preserve">objeto </w:t>
      </w:r>
      <w:r w:rsidR="00301C4E" w:rsidRPr="003535BB">
        <w:rPr>
          <w:rFonts w:ascii="Times New Roman" w:eastAsia="Calibri" w:hAnsi="Times New Roman" w:cs="Times New Roman"/>
          <w:color w:val="auto"/>
          <w:sz w:val="24"/>
          <w:szCs w:val="24"/>
        </w:rPr>
        <w:t xml:space="preserve"> compatível</w:t>
      </w:r>
      <w:proofErr w:type="gramEnd"/>
      <w:r w:rsidR="00301C4E" w:rsidRPr="003535BB">
        <w:rPr>
          <w:rFonts w:ascii="Times New Roman" w:eastAsia="Calibri" w:hAnsi="Times New Roman" w:cs="Times New Roman"/>
          <w:color w:val="auto"/>
          <w:sz w:val="24"/>
          <w:szCs w:val="24"/>
        </w:rPr>
        <w:t xml:space="preserve"> em características com o objeto da licitação;</w:t>
      </w:r>
    </w:p>
    <w:p w:rsidR="009C2363"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Book Antiqua" w:hAnsi="Book Antiqua" w:cs="Book Antiqua"/>
          <w:color w:val="000000"/>
          <w:sz w:val="24"/>
          <w:szCs w:val="24"/>
        </w:rPr>
      </w:pPr>
      <w:r w:rsidRPr="003535BB">
        <w:rPr>
          <w:rFonts w:ascii="Times New Roman" w:eastAsia="Calibri" w:hAnsi="Times New Roman" w:cs="Times New Roman"/>
          <w:color w:val="auto"/>
          <w:sz w:val="24"/>
          <w:szCs w:val="24"/>
        </w:rPr>
        <w:t xml:space="preserve">IV – </w:t>
      </w:r>
      <w:r w:rsidR="00CD6774" w:rsidRPr="003535BB">
        <w:rPr>
          <w:rFonts w:ascii="Book Antiqua" w:hAnsi="Book Antiqua" w:cs="Book Antiqua"/>
          <w:color w:val="auto"/>
          <w:sz w:val="24"/>
          <w:szCs w:val="24"/>
        </w:rPr>
        <w:t>Comprovante de disponibilidade ou Certificado de Propriedade do(s</w:t>
      </w:r>
      <w:r w:rsidR="00CD6774">
        <w:rPr>
          <w:rFonts w:ascii="Book Antiqua" w:hAnsi="Book Antiqua" w:cs="Book Antiqua"/>
          <w:color w:val="000000"/>
          <w:sz w:val="24"/>
          <w:szCs w:val="24"/>
        </w:rPr>
        <w:t>) veiculo(s) que será utilizado nos serviços,</w:t>
      </w:r>
    </w:p>
    <w:p w:rsidR="00CD6774" w:rsidRDefault="009C2363" w:rsidP="00CC7DEC">
      <w:pPr>
        <w:pStyle w:val="Standard"/>
        <w:jc w:val="both"/>
      </w:pPr>
      <w:r w:rsidRPr="00D04B52">
        <w:rPr>
          <w:rFonts w:eastAsia="Calibri"/>
          <w:color w:val="000000"/>
          <w:sz w:val="24"/>
          <w:szCs w:val="24"/>
        </w:rPr>
        <w:t xml:space="preserve">V - </w:t>
      </w:r>
      <w:r w:rsidR="00CD6774">
        <w:rPr>
          <w:rFonts w:ascii="Book Antiqua" w:hAnsi="Book Antiqua" w:cs="Book Antiqua"/>
          <w:sz w:val="24"/>
          <w:szCs w:val="24"/>
        </w:rPr>
        <w:t>Comprovante de que os empregados da empresa possuam Carteira Nacional de Habilitação – CNH, categoria profissional e certificado de conclusão de curso para Transporte Escolar expedido por entidade competente (SEST/SENAT).</w:t>
      </w:r>
    </w:p>
    <w:p w:rsidR="00CD6774" w:rsidRDefault="009C2363" w:rsidP="00CC7DEC">
      <w:pPr>
        <w:pStyle w:val="Standard"/>
        <w:ind w:right="51"/>
        <w:jc w:val="both"/>
        <w:rPr>
          <w:rFonts w:ascii="Book Antiqua" w:hAnsi="Book Antiqua" w:cs="Book Antiqua"/>
          <w:sz w:val="24"/>
          <w:szCs w:val="24"/>
        </w:rPr>
      </w:pPr>
      <w:r w:rsidRPr="00D04B52">
        <w:rPr>
          <w:rFonts w:eastAsia="Arial Unicode MS"/>
          <w:sz w:val="24"/>
          <w:szCs w:val="24"/>
        </w:rPr>
        <w:t>VI</w:t>
      </w:r>
      <w:r w:rsidRPr="00D04B52">
        <w:rPr>
          <w:rFonts w:eastAsia="Arial Unicode MS"/>
          <w:b/>
          <w:sz w:val="24"/>
          <w:szCs w:val="24"/>
        </w:rPr>
        <w:t xml:space="preserve"> -</w:t>
      </w:r>
      <w:r w:rsidRPr="00D04B52">
        <w:rPr>
          <w:rFonts w:eastAsia="Arial Unicode MS"/>
          <w:sz w:val="24"/>
          <w:szCs w:val="24"/>
        </w:rPr>
        <w:t xml:space="preserve"> </w:t>
      </w:r>
      <w:r w:rsidR="00CD6774">
        <w:rPr>
          <w:rFonts w:ascii="Book Antiqua" w:hAnsi="Book Antiqua" w:cs="Book Antiqua"/>
          <w:sz w:val="24"/>
          <w:szCs w:val="24"/>
        </w:rPr>
        <w:t xml:space="preserve">Alvará de folha corrida de antecedentes criminais do condutor do veículo </w:t>
      </w:r>
      <w:proofErr w:type="gramStart"/>
      <w:r w:rsidR="00CD6774">
        <w:rPr>
          <w:rFonts w:ascii="Book Antiqua" w:hAnsi="Book Antiqua" w:cs="Book Antiqua"/>
          <w:sz w:val="24"/>
          <w:szCs w:val="24"/>
        </w:rPr>
        <w:t xml:space="preserve">( </w:t>
      </w:r>
      <w:r w:rsidR="00CD6774">
        <w:rPr>
          <w:rFonts w:ascii="Book Antiqua" w:hAnsi="Book Antiqua" w:cs="Book Antiqua"/>
          <w:b/>
          <w:sz w:val="24"/>
          <w:szCs w:val="24"/>
          <w:u w:val="single"/>
        </w:rPr>
        <w:t>sendo</w:t>
      </w:r>
      <w:proofErr w:type="gramEnd"/>
      <w:r w:rsidR="00CD6774">
        <w:rPr>
          <w:rFonts w:ascii="Book Antiqua" w:hAnsi="Book Antiqua" w:cs="Book Antiqua"/>
          <w:b/>
          <w:sz w:val="24"/>
          <w:szCs w:val="24"/>
          <w:u w:val="single"/>
        </w:rPr>
        <w:t xml:space="preserve"> que este deverá ser atualizada a cada 06(seis) meses, no Setor de Transporte</w:t>
      </w:r>
      <w:r w:rsidR="00CD6774">
        <w:rPr>
          <w:rFonts w:ascii="Book Antiqua" w:hAnsi="Book Antiqua" w:cs="Book Antiqua"/>
          <w:sz w:val="24"/>
          <w:szCs w:val="24"/>
        </w:rPr>
        <w:t>).</w:t>
      </w:r>
    </w:p>
    <w:p w:rsidR="00CD6774" w:rsidRDefault="0085162D" w:rsidP="00CC7DEC">
      <w:pPr>
        <w:pStyle w:val="Standard"/>
        <w:tabs>
          <w:tab w:val="left" w:pos="2835"/>
        </w:tabs>
        <w:jc w:val="both"/>
      </w:pPr>
      <w:r w:rsidRPr="00D04B52">
        <w:rPr>
          <w:rFonts w:eastAsia="Calibri"/>
          <w:color w:val="000000"/>
          <w:sz w:val="24"/>
          <w:szCs w:val="24"/>
        </w:rPr>
        <w:t xml:space="preserve">VII - </w:t>
      </w:r>
      <w:r w:rsidR="00CD6774">
        <w:rPr>
          <w:rFonts w:ascii="Book Antiqua" w:hAnsi="Book Antiqua" w:cs="Arial"/>
          <w:sz w:val="24"/>
          <w:szCs w:val="24"/>
        </w:rPr>
        <w:t>Declaração de atendimento as condições de habilitação e de que não está temporariamente suspensa de participar em licitação e impedida de contratar com a administração e de que não foi declarada inidônea para licitar ou contratar com a administração pública;</w:t>
      </w:r>
    </w:p>
    <w:p w:rsidR="00CD6774" w:rsidRPr="00CD6774" w:rsidRDefault="00CD6774" w:rsidP="00CC7DEC">
      <w:pPr>
        <w:pStyle w:val="Ttulo1"/>
        <w:spacing w:before="0" w:after="0" w:line="240" w:lineRule="auto"/>
        <w:rPr>
          <w:rFonts w:ascii="Times New Roman" w:hAnsi="Times New Roman" w:cs="Times New Roman"/>
          <w:sz w:val="24"/>
          <w:szCs w:val="24"/>
        </w:rPr>
      </w:pPr>
      <w:r>
        <w:rPr>
          <w:rFonts w:ascii="Times New Roman" w:hAnsi="Times New Roman" w:cs="Times New Roman"/>
          <w:sz w:val="24"/>
          <w:szCs w:val="24"/>
        </w:rPr>
        <w:t>VIII - D</w:t>
      </w:r>
      <w:r w:rsidRPr="00CD6774">
        <w:rPr>
          <w:rFonts w:ascii="Times New Roman" w:hAnsi="Times New Roman" w:cs="Times New Roman"/>
          <w:sz w:val="24"/>
          <w:szCs w:val="24"/>
        </w:rPr>
        <w:t xml:space="preserve">eclaração de cumprimento ao </w:t>
      </w:r>
      <w:r>
        <w:rPr>
          <w:rFonts w:ascii="Times New Roman" w:hAnsi="Times New Roman" w:cs="Times New Roman"/>
          <w:sz w:val="24"/>
          <w:szCs w:val="24"/>
        </w:rPr>
        <w:t>A</w:t>
      </w:r>
      <w:r w:rsidRPr="00CD6774">
        <w:rPr>
          <w:rFonts w:ascii="Times New Roman" w:hAnsi="Times New Roman" w:cs="Times New Roman"/>
          <w:sz w:val="24"/>
          <w:szCs w:val="24"/>
        </w:rPr>
        <w:t xml:space="preserve">rtigo 7º, </w:t>
      </w:r>
      <w:r>
        <w:rPr>
          <w:rFonts w:ascii="Times New Roman" w:hAnsi="Times New Roman" w:cs="Times New Roman"/>
          <w:sz w:val="24"/>
          <w:szCs w:val="24"/>
        </w:rPr>
        <w:t xml:space="preserve">XXXIII </w:t>
      </w:r>
      <w:r w:rsidRPr="00CD6774">
        <w:rPr>
          <w:rFonts w:ascii="Times New Roman" w:hAnsi="Times New Roman" w:cs="Times New Roman"/>
          <w:sz w:val="24"/>
          <w:szCs w:val="24"/>
        </w:rPr>
        <w:t xml:space="preserve">da </w:t>
      </w:r>
      <w:r>
        <w:rPr>
          <w:rFonts w:ascii="Times New Roman" w:hAnsi="Times New Roman" w:cs="Times New Roman"/>
          <w:sz w:val="24"/>
          <w:szCs w:val="24"/>
        </w:rPr>
        <w:t>C</w:t>
      </w:r>
      <w:r w:rsidRPr="00CD6774">
        <w:rPr>
          <w:rFonts w:ascii="Times New Roman" w:hAnsi="Times New Roman" w:cs="Times New Roman"/>
          <w:sz w:val="24"/>
          <w:szCs w:val="24"/>
        </w:rPr>
        <w:t xml:space="preserve">onstituição </w:t>
      </w:r>
      <w:r>
        <w:rPr>
          <w:rFonts w:ascii="Times New Roman" w:hAnsi="Times New Roman" w:cs="Times New Roman"/>
          <w:sz w:val="24"/>
          <w:szCs w:val="24"/>
        </w:rPr>
        <w:t>F</w:t>
      </w:r>
      <w:r w:rsidRPr="00CD6774">
        <w:rPr>
          <w:rFonts w:ascii="Times New Roman" w:hAnsi="Times New Roman" w:cs="Times New Roman"/>
          <w:sz w:val="24"/>
          <w:szCs w:val="24"/>
        </w:rPr>
        <w:t>ederal</w:t>
      </w:r>
    </w:p>
    <w:p w:rsidR="00CC7DEC" w:rsidRDefault="00CC7DEC" w:rsidP="00CC7DEC">
      <w:pPr>
        <w:pStyle w:val="Standard"/>
        <w:ind w:right="51"/>
        <w:jc w:val="both"/>
      </w:pPr>
    </w:p>
    <w:p w:rsidR="00CC7DEC" w:rsidRPr="008959A3" w:rsidRDefault="00CC7DEC" w:rsidP="00CC7DEC">
      <w:pPr>
        <w:pStyle w:val="Standard"/>
        <w:tabs>
          <w:tab w:val="left" w:pos="2835"/>
        </w:tabs>
        <w:jc w:val="both"/>
      </w:pPr>
      <w:r w:rsidRPr="008959A3">
        <w:rPr>
          <w:rFonts w:ascii="Book Antiqua" w:hAnsi="Book Antiqua" w:cs="Arial"/>
          <w:b/>
          <w:sz w:val="24"/>
          <w:szCs w:val="24"/>
          <w:shd w:val="clear" w:color="auto" w:fill="C0C0C0"/>
        </w:rPr>
        <w:t>Se a empresa vencedora tiver apresentado apenas o comprovante, ou similar da disponibilidade do veículo, terá até o prazo da assinatura do contrato para a regularização dos documentos.</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5 - DA PROPOSTA </w:t>
      </w:r>
    </w:p>
    <w:p w:rsidR="00CC7DEC" w:rsidRDefault="00DF0BAC" w:rsidP="00DF0BAC">
      <w:pPr>
        <w:pStyle w:val="Standard"/>
        <w:tabs>
          <w:tab w:val="left" w:pos="2835"/>
        </w:tabs>
        <w:jc w:val="both"/>
        <w:rPr>
          <w:rFonts w:ascii="Book Antiqua" w:hAnsi="Book Antiqua" w:cs="Arial"/>
          <w:b/>
          <w:sz w:val="24"/>
          <w:szCs w:val="24"/>
          <w:u w:val="single"/>
        </w:rPr>
      </w:pPr>
      <w:r w:rsidRPr="00DF0BAC">
        <w:rPr>
          <w:rFonts w:eastAsia="Calibri"/>
          <w:b/>
          <w:color w:val="000000"/>
          <w:sz w:val="24"/>
          <w:szCs w:val="24"/>
        </w:rPr>
        <w:t xml:space="preserve">            </w:t>
      </w:r>
      <w:r w:rsidR="00A32509" w:rsidRPr="00D04B52">
        <w:rPr>
          <w:rFonts w:eastAsia="Calibri"/>
          <w:b/>
          <w:color w:val="000000"/>
          <w:sz w:val="24"/>
          <w:szCs w:val="24"/>
          <w:u w:val="single"/>
        </w:rPr>
        <w:t xml:space="preserve">5.1 - </w:t>
      </w:r>
      <w:r w:rsidR="00CC7DEC">
        <w:rPr>
          <w:rFonts w:ascii="Book Antiqua" w:hAnsi="Book Antiqua" w:cs="Arial"/>
          <w:b/>
          <w:sz w:val="24"/>
          <w:szCs w:val="24"/>
          <w:u w:val="single"/>
        </w:rPr>
        <w:t xml:space="preserve">6.1. A proposta deverá ser apresentada, datilografada ou impressa por meio eletrônico preferencialmente em folhas da empresa, sem rasuras, ressalvas ou </w:t>
      </w:r>
      <w:r w:rsidR="00CC7DEC">
        <w:rPr>
          <w:rFonts w:ascii="Book Antiqua" w:hAnsi="Book Antiqua" w:cs="Arial"/>
          <w:b/>
          <w:sz w:val="24"/>
          <w:szCs w:val="24"/>
          <w:u w:val="single"/>
        </w:rPr>
        <w:lastRenderedPageBreak/>
        <w:t xml:space="preserve">entrelinhas, redigidas em linguagem clara, sendo a última datada e </w:t>
      </w:r>
      <w:r w:rsidR="0026343D">
        <w:rPr>
          <w:rFonts w:ascii="Book Antiqua" w:hAnsi="Book Antiqua" w:cs="Arial"/>
          <w:b/>
          <w:sz w:val="24"/>
          <w:szCs w:val="24"/>
          <w:u w:val="single"/>
        </w:rPr>
        <w:t xml:space="preserve">rubricada em todas as páginas e </w:t>
      </w:r>
      <w:r w:rsidR="00CC7DEC">
        <w:rPr>
          <w:rFonts w:ascii="Book Antiqua" w:hAnsi="Book Antiqua" w:cs="Arial"/>
          <w:b/>
          <w:sz w:val="24"/>
          <w:szCs w:val="24"/>
          <w:u w:val="single"/>
        </w:rPr>
        <w:t xml:space="preserve">assinada </w:t>
      </w:r>
      <w:r w:rsidR="0026343D">
        <w:rPr>
          <w:rFonts w:ascii="Book Antiqua" w:hAnsi="Book Antiqua" w:cs="Arial"/>
          <w:b/>
          <w:sz w:val="24"/>
          <w:szCs w:val="24"/>
          <w:u w:val="single"/>
        </w:rPr>
        <w:t>na última, pelo representante legal da empresa</w:t>
      </w:r>
      <w:r w:rsidR="00CC7DEC">
        <w:rPr>
          <w:rFonts w:ascii="Book Antiqua" w:hAnsi="Book Antiqua" w:cs="Arial"/>
          <w:b/>
          <w:sz w:val="24"/>
          <w:szCs w:val="24"/>
          <w:u w:val="single"/>
        </w:rPr>
        <w:t>, podendo seguir-se o modelo de proposta do ANEXO I deste edital, e deverá conter:</w:t>
      </w:r>
    </w:p>
    <w:p w:rsidR="00CC7DEC" w:rsidRDefault="00CC7DEC" w:rsidP="00CC7DEC">
      <w:pPr>
        <w:pStyle w:val="Standard"/>
        <w:tabs>
          <w:tab w:val="left" w:pos="2835"/>
        </w:tabs>
        <w:ind w:firstLine="709"/>
        <w:jc w:val="both"/>
        <w:rPr>
          <w:rFonts w:ascii="Book Antiqua" w:hAnsi="Book Antiqua" w:cs="Arial"/>
          <w:sz w:val="24"/>
          <w:szCs w:val="24"/>
        </w:rPr>
      </w:pPr>
      <w:r>
        <w:rPr>
          <w:rFonts w:ascii="Book Antiqua" w:hAnsi="Book Antiqua" w:cs="Arial"/>
          <w:sz w:val="24"/>
          <w:szCs w:val="24"/>
        </w:rPr>
        <w:t>a) razão social completa da empresa, endereço atualizado, CNPJ</w:t>
      </w:r>
      <w:r w:rsidR="0026343D">
        <w:rPr>
          <w:rFonts w:ascii="Book Antiqua" w:hAnsi="Book Antiqua" w:cs="Arial"/>
          <w:sz w:val="24"/>
          <w:szCs w:val="24"/>
        </w:rPr>
        <w:t>/CPF</w:t>
      </w:r>
      <w:r>
        <w:rPr>
          <w:rFonts w:ascii="Book Antiqua" w:hAnsi="Book Antiqua" w:cs="Arial"/>
          <w:sz w:val="24"/>
          <w:szCs w:val="24"/>
        </w:rPr>
        <w:t>, telefone/</w:t>
      </w:r>
      <w:r w:rsidR="0026343D">
        <w:rPr>
          <w:rFonts w:ascii="Book Antiqua" w:hAnsi="Book Antiqua" w:cs="Arial"/>
          <w:sz w:val="24"/>
          <w:szCs w:val="24"/>
        </w:rPr>
        <w:t xml:space="preserve"> </w:t>
      </w:r>
      <w:r>
        <w:rPr>
          <w:rFonts w:ascii="Book Antiqua" w:hAnsi="Book Antiqua" w:cs="Arial"/>
          <w:sz w:val="24"/>
          <w:szCs w:val="24"/>
        </w:rPr>
        <w:t>e-mail (se houver), e-mail e nome da pessoa indicada para contatos;</w:t>
      </w:r>
    </w:p>
    <w:p w:rsidR="00CC7DEC" w:rsidRDefault="00CC7DEC" w:rsidP="00CC7DEC">
      <w:pPr>
        <w:pStyle w:val="Standard"/>
        <w:tabs>
          <w:tab w:val="left" w:pos="2835"/>
        </w:tabs>
        <w:ind w:firstLine="709"/>
        <w:jc w:val="both"/>
        <w:rPr>
          <w:rFonts w:ascii="Book Antiqua" w:hAnsi="Book Antiqua" w:cs="Arial"/>
          <w:sz w:val="24"/>
          <w:szCs w:val="24"/>
        </w:rPr>
      </w:pPr>
      <w:r>
        <w:rPr>
          <w:rFonts w:ascii="Book Antiqua" w:hAnsi="Book Antiqua" w:cs="Arial"/>
          <w:sz w:val="24"/>
          <w:szCs w:val="24"/>
        </w:rPr>
        <w:t>b) prazo de que a proposta vigorará pelo mínimo de 60 (sessenta) dias corridos, contados da data</w:t>
      </w:r>
      <w:r w:rsidR="00AB5248">
        <w:rPr>
          <w:rFonts w:ascii="Book Antiqua" w:hAnsi="Book Antiqua" w:cs="Arial"/>
          <w:sz w:val="24"/>
          <w:szCs w:val="24"/>
        </w:rPr>
        <w:t xml:space="preserve"> </w:t>
      </w:r>
      <w:r>
        <w:rPr>
          <w:rFonts w:ascii="Book Antiqua" w:hAnsi="Book Antiqua" w:cs="Arial"/>
          <w:sz w:val="24"/>
          <w:szCs w:val="24"/>
        </w:rPr>
        <w:t>limite prevista para entrega das propostas, conforme art. 64, § 3º, da Lei nº 8.666/93 e art. 6º da Lei nº 10.520, de 17-07-2002.</w:t>
      </w:r>
    </w:p>
    <w:p w:rsidR="00CC7DEC" w:rsidRDefault="00DF0BAC" w:rsidP="00DF0BAC">
      <w:pPr>
        <w:pStyle w:val="Standard"/>
        <w:ind w:firstLine="708"/>
        <w:jc w:val="both"/>
        <w:rPr>
          <w:rFonts w:ascii="Book Antiqua" w:hAnsi="Book Antiqua" w:cs="Book Antiqua"/>
          <w:sz w:val="24"/>
          <w:szCs w:val="24"/>
        </w:rPr>
      </w:pPr>
      <w:r>
        <w:rPr>
          <w:rFonts w:ascii="Book Antiqua" w:hAnsi="Book Antiqua" w:cs="Arial"/>
          <w:sz w:val="24"/>
          <w:szCs w:val="24"/>
        </w:rPr>
        <w:t>5</w:t>
      </w:r>
      <w:r w:rsidR="00CC7DEC">
        <w:rPr>
          <w:rFonts w:ascii="Book Antiqua" w:hAnsi="Book Antiqua" w:cs="Arial"/>
          <w:sz w:val="24"/>
          <w:szCs w:val="24"/>
        </w:rPr>
        <w:t xml:space="preserve">.2. Deve ser indicado preço líquido unitário, em moeda nacional, </w:t>
      </w:r>
      <w:r w:rsidR="00CC7DEC">
        <w:rPr>
          <w:rFonts w:ascii="Book Antiqua" w:hAnsi="Book Antiqua" w:cs="Arial"/>
          <w:sz w:val="24"/>
          <w:szCs w:val="24"/>
          <w:u w:val="single"/>
        </w:rPr>
        <w:t>contendo ainda</w:t>
      </w:r>
      <w:r w:rsidR="00CC7DEC">
        <w:rPr>
          <w:rFonts w:ascii="Book Antiqua" w:hAnsi="Book Antiqua" w:cs="Arial"/>
          <w:sz w:val="24"/>
          <w:szCs w:val="24"/>
        </w:rPr>
        <w:t xml:space="preserve">, a </w:t>
      </w:r>
      <w:r w:rsidR="00CC7DEC">
        <w:rPr>
          <w:rFonts w:ascii="Book Antiqua" w:hAnsi="Book Antiqua" w:cs="Arial"/>
          <w:b/>
          <w:sz w:val="24"/>
          <w:szCs w:val="24"/>
        </w:rPr>
        <w:t>descrição completa dos serviços</w:t>
      </w:r>
      <w:r w:rsidR="00AB5248">
        <w:rPr>
          <w:rFonts w:ascii="Book Antiqua" w:hAnsi="Book Antiqua" w:cs="Arial"/>
          <w:b/>
          <w:sz w:val="24"/>
          <w:szCs w:val="24"/>
        </w:rPr>
        <w:t>, custos unitários</w:t>
      </w:r>
      <w:r w:rsidR="00CC7DEC">
        <w:rPr>
          <w:rFonts w:ascii="Book Antiqua" w:hAnsi="Book Antiqua" w:cs="Arial"/>
          <w:b/>
          <w:sz w:val="24"/>
          <w:szCs w:val="24"/>
        </w:rPr>
        <w:t xml:space="preserve"> e demais dados técnicos</w:t>
      </w:r>
      <w:r w:rsidR="00CC7DEC">
        <w:rPr>
          <w:rFonts w:ascii="Book Antiqua" w:hAnsi="Book Antiqua" w:cs="Arial"/>
          <w:sz w:val="24"/>
          <w:szCs w:val="24"/>
        </w:rPr>
        <w:t xml:space="preserve">. No referido preço </w:t>
      </w:r>
      <w:r w:rsidR="00CC7DEC">
        <w:rPr>
          <w:rFonts w:ascii="Book Antiqua" w:hAnsi="Book Antiqua" w:cs="Book Antiqua"/>
          <w:sz w:val="24"/>
          <w:szCs w:val="24"/>
        </w:rPr>
        <w:t xml:space="preserve">proposto será considerado suficiente e completo, abrangendo todos os encargos (sociais, trabalhistas, previdenciários e comerciais, bem como demais encargos incidentes), os tributos (impostos, taxas, emolumentos, contribuições fiscais, e </w:t>
      </w:r>
      <w:proofErr w:type="spellStart"/>
      <w:r w:rsidR="00CC7DEC">
        <w:rPr>
          <w:rFonts w:ascii="Book Antiqua" w:hAnsi="Book Antiqua" w:cs="Book Antiqua"/>
          <w:sz w:val="24"/>
          <w:szCs w:val="24"/>
        </w:rPr>
        <w:t>parafiscais</w:t>
      </w:r>
      <w:proofErr w:type="spellEnd"/>
      <w:r w:rsidR="00CC7DEC">
        <w:rPr>
          <w:rFonts w:ascii="Book Antiqua" w:hAnsi="Book Antiqua" w:cs="Book Antiqua"/>
          <w:sz w:val="24"/>
          <w:szCs w:val="24"/>
        </w:rPr>
        <w:t xml:space="preserve">, etc.), </w:t>
      </w:r>
      <w:r w:rsidR="0057368F" w:rsidRPr="000C6E1D">
        <w:rPr>
          <w:rFonts w:ascii="Book Antiqua" w:hAnsi="Book Antiqua" w:cs="Book Antiqua"/>
          <w:b/>
          <w:sz w:val="24"/>
          <w:szCs w:val="24"/>
        </w:rPr>
        <w:t>para pessoa física os encargos sociais assim como INSS (11%)</w:t>
      </w:r>
      <w:r w:rsidR="0057368F">
        <w:rPr>
          <w:rFonts w:ascii="Book Antiqua" w:hAnsi="Book Antiqua" w:cs="Book Antiqua"/>
          <w:sz w:val="24"/>
          <w:szCs w:val="24"/>
        </w:rPr>
        <w:t xml:space="preserve"> observando a tabela do imposto de renda, </w:t>
      </w:r>
      <w:r w:rsidR="00CC7DEC">
        <w:rPr>
          <w:rFonts w:ascii="Book Antiqua" w:hAnsi="Book Antiqua" w:cs="Book Antiqua"/>
          <w:sz w:val="24"/>
          <w:szCs w:val="24"/>
        </w:rPr>
        <w:t>fornecimento de mão-de-obra especializada, materiais, ferramentas, acessórios, consumíveis e equipamentos, a administração, o lucro, as despesas decorrentes de carregamento, descarregamento, fretes, transportes e deslocamentos de qualquer natureza, na modalidade CIF, correndo tal operação, única e exclusivamente por conta, risco e responsabilidade da CONTRATADA, bem como qualquer outro encargo ou despesa, ainda que aqui não especificada, que possa incidir ou ser necessária à execução do objeto da licitação.</w:t>
      </w:r>
    </w:p>
    <w:p w:rsidR="000C6E1D" w:rsidRPr="00E67476" w:rsidRDefault="000C6E1D" w:rsidP="00DF0BAC">
      <w:pPr>
        <w:pStyle w:val="Standard"/>
        <w:ind w:firstLine="708"/>
        <w:jc w:val="both"/>
        <w:rPr>
          <w:sz w:val="24"/>
          <w:szCs w:val="24"/>
        </w:rPr>
      </w:pPr>
      <w:r w:rsidRPr="00E67476">
        <w:rPr>
          <w:sz w:val="24"/>
          <w:szCs w:val="24"/>
        </w:rPr>
        <w:t>5.3.</w:t>
      </w:r>
      <w:r w:rsidR="00E67476" w:rsidRPr="00E67476">
        <w:rPr>
          <w:sz w:val="24"/>
          <w:szCs w:val="24"/>
        </w:rPr>
        <w:t xml:space="preserve"> Para os participantes se tratando de pessoa física deverá observar</w:t>
      </w:r>
      <w:r w:rsidR="00E67476">
        <w:rPr>
          <w:sz w:val="24"/>
          <w:szCs w:val="24"/>
        </w:rPr>
        <w:t xml:space="preserve">: </w:t>
      </w:r>
      <w:r w:rsidR="00E67476" w:rsidRPr="00E67476">
        <w:rPr>
          <w:sz w:val="24"/>
          <w:szCs w:val="24"/>
        </w:rPr>
        <w:t xml:space="preserve"> </w:t>
      </w:r>
      <w:r w:rsidRPr="00E67476">
        <w:rPr>
          <w:sz w:val="24"/>
          <w:szCs w:val="24"/>
        </w:rPr>
        <w:t xml:space="preserve"> A NORMATIVA 971/</w:t>
      </w:r>
      <w:proofErr w:type="gramStart"/>
      <w:r w:rsidRPr="00E67476">
        <w:rPr>
          <w:sz w:val="24"/>
          <w:szCs w:val="24"/>
        </w:rPr>
        <w:t>2009  -</w:t>
      </w:r>
      <w:proofErr w:type="gramEnd"/>
      <w:r w:rsidRPr="00E67476">
        <w:rPr>
          <w:sz w:val="24"/>
          <w:szCs w:val="24"/>
        </w:rPr>
        <w:t xml:space="preserve"> LEI 8.212/91 ARTIGO Nº 21</w:t>
      </w:r>
    </w:p>
    <w:p w:rsidR="00CC7DEC" w:rsidRDefault="00DF0BAC" w:rsidP="00CC7DEC">
      <w:pPr>
        <w:pStyle w:val="Standard"/>
        <w:tabs>
          <w:tab w:val="left" w:pos="2835"/>
        </w:tabs>
        <w:ind w:firstLine="709"/>
        <w:jc w:val="both"/>
      </w:pPr>
      <w:r>
        <w:rPr>
          <w:rFonts w:ascii="Book Antiqua" w:hAnsi="Book Antiqua" w:cs="Arial"/>
          <w:sz w:val="24"/>
          <w:szCs w:val="24"/>
        </w:rPr>
        <w:t>5</w:t>
      </w:r>
      <w:r w:rsidR="00CC7DEC">
        <w:rPr>
          <w:rFonts w:ascii="Book Antiqua" w:hAnsi="Book Antiqua" w:cs="Arial"/>
          <w:sz w:val="24"/>
          <w:szCs w:val="24"/>
        </w:rPr>
        <w:t>.</w:t>
      </w:r>
      <w:r w:rsidR="000C6E1D">
        <w:rPr>
          <w:rFonts w:ascii="Book Antiqua" w:hAnsi="Book Antiqua" w:cs="Arial"/>
          <w:sz w:val="24"/>
          <w:szCs w:val="24"/>
        </w:rPr>
        <w:t>4</w:t>
      </w:r>
      <w:r w:rsidR="00CC7DEC">
        <w:rPr>
          <w:rFonts w:ascii="Book Antiqua" w:hAnsi="Book Antiqua" w:cs="Arial"/>
          <w:sz w:val="24"/>
          <w:szCs w:val="24"/>
        </w:rPr>
        <w:t xml:space="preserve">. Serão considerados, para fins de julgamento, os valores constantes no preço até, no máximo, </w:t>
      </w:r>
      <w:r w:rsidR="00CC7DEC">
        <w:rPr>
          <w:rFonts w:ascii="Book Antiqua" w:hAnsi="Book Antiqua" w:cs="Arial"/>
          <w:b/>
          <w:sz w:val="24"/>
          <w:szCs w:val="24"/>
        </w:rPr>
        <w:t>duas casas decimais após a vírgula</w:t>
      </w:r>
      <w:r w:rsidR="00CC7DEC">
        <w:rPr>
          <w:rFonts w:ascii="Book Antiqua" w:hAnsi="Book Antiqua" w:cs="Arial"/>
          <w:sz w:val="24"/>
          <w:szCs w:val="24"/>
        </w:rPr>
        <w:t>.</w:t>
      </w:r>
    </w:p>
    <w:p w:rsidR="00CC7DEC" w:rsidRDefault="00DF0BAC" w:rsidP="00CC7DEC">
      <w:pPr>
        <w:pStyle w:val="Standard"/>
        <w:tabs>
          <w:tab w:val="left" w:pos="2835"/>
        </w:tabs>
        <w:ind w:firstLine="709"/>
        <w:jc w:val="both"/>
        <w:rPr>
          <w:rFonts w:ascii="Book Antiqua" w:hAnsi="Book Antiqua" w:cs="Arial"/>
          <w:sz w:val="24"/>
          <w:szCs w:val="24"/>
        </w:rPr>
      </w:pPr>
      <w:r>
        <w:rPr>
          <w:rFonts w:ascii="Book Antiqua" w:hAnsi="Book Antiqua" w:cs="Arial"/>
          <w:sz w:val="24"/>
          <w:szCs w:val="24"/>
        </w:rPr>
        <w:t>5</w:t>
      </w:r>
      <w:r w:rsidR="00CC7DEC">
        <w:rPr>
          <w:rFonts w:ascii="Book Antiqua" w:hAnsi="Book Antiqua" w:cs="Arial"/>
          <w:sz w:val="24"/>
          <w:szCs w:val="24"/>
        </w:rPr>
        <w:t>.</w:t>
      </w:r>
      <w:r w:rsidR="000C6E1D">
        <w:rPr>
          <w:rFonts w:ascii="Book Antiqua" w:hAnsi="Book Antiqua" w:cs="Arial"/>
          <w:sz w:val="24"/>
          <w:szCs w:val="24"/>
        </w:rPr>
        <w:t>5</w:t>
      </w:r>
      <w:r w:rsidR="00CC7DEC">
        <w:rPr>
          <w:rFonts w:ascii="Book Antiqua" w:hAnsi="Book Antiqua" w:cs="Arial"/>
          <w:sz w:val="24"/>
          <w:szCs w:val="24"/>
        </w:rPr>
        <w:t>. A proposta será julgada pelo menor preço</w:t>
      </w:r>
      <w:r w:rsidR="000C6E1D">
        <w:rPr>
          <w:rFonts w:ascii="Book Antiqua" w:hAnsi="Book Antiqua" w:cs="Arial"/>
          <w:sz w:val="24"/>
          <w:szCs w:val="24"/>
        </w:rPr>
        <w:t xml:space="preserve"> por quilometro rodado</w:t>
      </w:r>
      <w:r w:rsidR="00CC7DEC">
        <w:rPr>
          <w:rFonts w:ascii="Book Antiqua" w:hAnsi="Book Antiqua" w:cs="Arial"/>
          <w:sz w:val="24"/>
          <w:szCs w:val="24"/>
        </w:rPr>
        <w:t xml:space="preserve">, apurado após a etapa dos lances e de acordo com as especificações do </w:t>
      </w:r>
      <w:r w:rsidR="000C6E1D">
        <w:rPr>
          <w:rFonts w:ascii="Book Antiqua" w:hAnsi="Book Antiqua" w:cs="Arial"/>
          <w:sz w:val="24"/>
          <w:szCs w:val="24"/>
        </w:rPr>
        <w:t>serviço</w:t>
      </w:r>
      <w:r w:rsidR="00CC7DEC">
        <w:rPr>
          <w:rFonts w:ascii="Book Antiqua" w:hAnsi="Book Antiqua" w:cs="Arial"/>
          <w:sz w:val="24"/>
          <w:szCs w:val="24"/>
        </w:rPr>
        <w:t>.</w:t>
      </w:r>
    </w:p>
    <w:p w:rsidR="00CC7DEC" w:rsidRDefault="00DF0BAC" w:rsidP="00242226">
      <w:pPr>
        <w:spacing w:after="0" w:line="240" w:lineRule="auto"/>
        <w:ind w:firstLine="708"/>
        <w:jc w:val="both"/>
        <w:rPr>
          <w:rFonts w:ascii="Book Antiqua" w:hAnsi="Book Antiqua" w:cs="Book Antiqua"/>
          <w:sz w:val="24"/>
          <w:szCs w:val="24"/>
        </w:rPr>
      </w:pPr>
      <w:r>
        <w:rPr>
          <w:rFonts w:ascii="Book Antiqua" w:hAnsi="Book Antiqua" w:cs="Book Antiqua"/>
          <w:sz w:val="24"/>
          <w:szCs w:val="24"/>
        </w:rPr>
        <w:t>5</w:t>
      </w:r>
      <w:r w:rsidR="00CC7DEC">
        <w:rPr>
          <w:rFonts w:ascii="Book Antiqua" w:hAnsi="Book Antiqua" w:cs="Book Antiqua"/>
          <w:sz w:val="24"/>
          <w:szCs w:val="24"/>
        </w:rPr>
        <w:t>.</w:t>
      </w:r>
      <w:r w:rsidR="000C6E1D">
        <w:rPr>
          <w:rFonts w:ascii="Book Antiqua" w:hAnsi="Book Antiqua" w:cs="Book Antiqua"/>
          <w:sz w:val="24"/>
          <w:szCs w:val="24"/>
        </w:rPr>
        <w:t>6</w:t>
      </w:r>
      <w:r w:rsidR="00CC7DEC">
        <w:rPr>
          <w:rFonts w:ascii="Book Antiqua" w:hAnsi="Book Antiqua" w:cs="Book Antiqua"/>
          <w:sz w:val="24"/>
          <w:szCs w:val="24"/>
        </w:rPr>
        <w:t>. Somente serão aceitas propostas, que apresentarem preços unitários do quilometro rodado</w:t>
      </w:r>
      <w:r w:rsidR="00242226">
        <w:rPr>
          <w:rFonts w:ascii="Book Antiqua" w:hAnsi="Book Antiqua" w:cs="Book Antiqua"/>
          <w:sz w:val="24"/>
          <w:szCs w:val="24"/>
        </w:rPr>
        <w:t xml:space="preserve"> e planilha de quantitativo e custos unitários</w:t>
      </w:r>
      <w:r w:rsidR="00CC7DEC">
        <w:rPr>
          <w:rFonts w:ascii="Book Antiqua" w:hAnsi="Book Antiqua" w:cs="Book Antiqua"/>
          <w:sz w:val="24"/>
          <w:szCs w:val="24"/>
        </w:rPr>
        <w:t xml:space="preserve">, </w:t>
      </w:r>
      <w:r w:rsidR="00242226">
        <w:rPr>
          <w:rFonts w:ascii="Book Antiqua" w:hAnsi="Book Antiqua" w:cs="Book Antiqua"/>
          <w:sz w:val="24"/>
          <w:szCs w:val="24"/>
        </w:rPr>
        <w:t xml:space="preserve">sendo que o valor deverá ser </w:t>
      </w:r>
      <w:proofErr w:type="gramStart"/>
      <w:r w:rsidR="00CC7DEC">
        <w:rPr>
          <w:rFonts w:ascii="Book Antiqua" w:hAnsi="Book Antiqua" w:cs="Book Antiqua"/>
          <w:sz w:val="24"/>
          <w:szCs w:val="24"/>
        </w:rPr>
        <w:t>iguais ou inferiores</w:t>
      </w:r>
      <w:proofErr w:type="gramEnd"/>
      <w:r w:rsidR="00CC7DEC">
        <w:rPr>
          <w:rFonts w:ascii="Book Antiqua" w:hAnsi="Book Antiqua" w:cs="Book Antiqua"/>
          <w:sz w:val="24"/>
          <w:szCs w:val="24"/>
        </w:rPr>
        <w:t xml:space="preserve"> aos </w:t>
      </w:r>
      <w:r w:rsidR="00D250AA">
        <w:rPr>
          <w:rFonts w:ascii="Book Antiqua" w:hAnsi="Book Antiqua" w:cs="Book Antiqua"/>
          <w:sz w:val="24"/>
          <w:szCs w:val="24"/>
        </w:rPr>
        <w:t xml:space="preserve">fixados no anexo I – Modelo </w:t>
      </w:r>
    </w:p>
    <w:p w:rsidR="000C6E1D" w:rsidRDefault="000C6E1D" w:rsidP="00242226">
      <w:pPr>
        <w:spacing w:after="0" w:line="240" w:lineRule="auto"/>
        <w:ind w:firstLine="708"/>
        <w:jc w:val="both"/>
        <w:rPr>
          <w:rFonts w:ascii="Book Antiqua" w:hAnsi="Book Antiqua" w:cs="Book Antiqua"/>
          <w:sz w:val="24"/>
          <w:szCs w:val="24"/>
        </w:rPr>
      </w:pPr>
      <w:r>
        <w:rPr>
          <w:rFonts w:ascii="Book Antiqua" w:hAnsi="Book Antiqua" w:cs="Book Antiqua"/>
          <w:sz w:val="24"/>
          <w:szCs w:val="24"/>
        </w:rPr>
        <w:t xml:space="preserve">5.7. A empresa que participar de mais de 01(um) item deverá apresentar a planilha individualmente. </w:t>
      </w:r>
    </w:p>
    <w:p w:rsidR="00242226" w:rsidRDefault="00242226" w:rsidP="00CC7DEC">
      <w:pPr>
        <w:spacing w:after="0" w:line="240" w:lineRule="auto"/>
        <w:jc w:val="both"/>
        <w:rPr>
          <w:rFonts w:ascii="Times New Roman" w:eastAsia="Calibri" w:hAnsi="Times New Roman" w:cs="Times New Roman"/>
          <w:b/>
          <w:color w:val="000000"/>
          <w:sz w:val="24"/>
          <w:szCs w:val="24"/>
          <w:u w:val="single"/>
        </w:rPr>
      </w:pPr>
    </w:p>
    <w:p w:rsidR="00B22F06" w:rsidRPr="00D04B52" w:rsidRDefault="00A32509" w:rsidP="00CC7DEC">
      <w:pPr>
        <w:spacing w:after="0" w:line="240" w:lineRule="auto"/>
        <w:jc w:val="both"/>
        <w:rPr>
          <w:rFonts w:ascii="Times New Roman" w:hAnsi="Times New Roman" w:cs="Times New Roman"/>
          <w:b/>
          <w:sz w:val="24"/>
          <w:szCs w:val="24"/>
          <w:u w:val="single"/>
        </w:rPr>
      </w:pPr>
      <w:r w:rsidRPr="00D04B52">
        <w:rPr>
          <w:rFonts w:ascii="Times New Roman" w:eastAsia="Calibri" w:hAnsi="Times New Roman" w:cs="Times New Roman"/>
          <w:b/>
          <w:color w:val="000000"/>
          <w:sz w:val="24"/>
          <w:szCs w:val="24"/>
          <w:u w:val="single"/>
        </w:rPr>
        <w:t>Deverá ser entregue em invólucro devidamente fechado e rubricado no lacre, contendo, na parte externa e frontal, as indicações:</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7270F4" w:rsidRDefault="007270F4">
      <w:pPr>
        <w:spacing w:after="0" w:line="240" w:lineRule="auto"/>
        <w:jc w:val="both"/>
        <w:rPr>
          <w:rFonts w:ascii="Times New Roman" w:eastAsia="Calibri" w:hAnsi="Times New Roman" w:cs="Times New Roman"/>
          <w:b/>
          <w:bCs/>
          <w:color w:val="000000"/>
          <w:sz w:val="24"/>
          <w:szCs w:val="24"/>
        </w:rPr>
      </w:pPr>
    </w:p>
    <w:p w:rsidR="007270F4" w:rsidRDefault="007270F4">
      <w:pPr>
        <w:spacing w:after="0" w:line="240" w:lineRule="auto"/>
        <w:jc w:val="both"/>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lastRenderedPageBreak/>
        <w:t>COMISSÃO PERMANENTE DE JULGAMENTO E LICITAÇÕES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TOMADA DE </w:t>
      </w:r>
      <w:r w:rsidRPr="00D04B52">
        <w:rPr>
          <w:rFonts w:ascii="Times New Roman" w:eastAsia="Calibri" w:hAnsi="Times New Roman" w:cs="Times New Roman"/>
          <w:b/>
          <w:bCs/>
          <w:sz w:val="24"/>
          <w:szCs w:val="24"/>
        </w:rPr>
        <w:t xml:space="preserve">PREÇOS </w:t>
      </w:r>
      <w:r w:rsidRPr="00D04B52">
        <w:rPr>
          <w:rFonts w:ascii="Times New Roman" w:eastAsia="Calibri" w:hAnsi="Times New Roman" w:cs="Times New Roman"/>
          <w:b/>
          <w:bCs/>
          <w:color w:val="auto"/>
          <w:sz w:val="24"/>
          <w:szCs w:val="24"/>
        </w:rPr>
        <w:t>Nº 00</w:t>
      </w:r>
      <w:r w:rsidR="00000622">
        <w:rPr>
          <w:rFonts w:ascii="Times New Roman" w:eastAsia="Calibri" w:hAnsi="Times New Roman" w:cs="Times New Roman"/>
          <w:b/>
          <w:bCs/>
          <w:color w:val="auto"/>
          <w:sz w:val="24"/>
          <w:szCs w:val="24"/>
        </w:rPr>
        <w:t>1</w:t>
      </w:r>
      <w:r w:rsidRPr="00D04B52">
        <w:rPr>
          <w:rFonts w:ascii="Times New Roman" w:eastAsia="Calibri" w:hAnsi="Times New Roman" w:cs="Times New Roman"/>
          <w:b/>
          <w:bCs/>
          <w:color w:val="auto"/>
          <w:sz w:val="24"/>
          <w:szCs w:val="24"/>
        </w:rPr>
        <w:t>/201</w:t>
      </w:r>
      <w:r w:rsidR="00242226">
        <w:rPr>
          <w:rFonts w:ascii="Times New Roman" w:eastAsia="Calibri" w:hAnsi="Times New Roman" w:cs="Times New Roman"/>
          <w:b/>
          <w:bCs/>
          <w:color w:val="auto"/>
          <w:sz w:val="24"/>
          <w:szCs w:val="24"/>
        </w:rPr>
        <w:t>8</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INVÓLUCRO “2” – PROPOSTA DE PREÇOS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RAZÃO SOCIAL DA EMPRESA: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CNPJ:</w:t>
      </w:r>
    </w:p>
    <w:p w:rsidR="00B22F06" w:rsidRDefault="00A32509">
      <w:pPr>
        <w:spacing w:after="0" w:line="240" w:lineRule="auto"/>
        <w:jc w:val="both"/>
        <w:rPr>
          <w:rFonts w:ascii="Times New Roman" w:eastAsia="Calibri" w:hAnsi="Times New Roman" w:cs="Times New Roman"/>
          <w:b/>
          <w:bCs/>
          <w:color w:val="000000"/>
          <w:sz w:val="24"/>
          <w:szCs w:val="24"/>
        </w:rPr>
      </w:pPr>
      <w:r w:rsidRPr="00D04B52">
        <w:rPr>
          <w:rFonts w:ascii="Times New Roman" w:eastAsia="Calibri" w:hAnsi="Times New Roman" w:cs="Times New Roman"/>
          <w:b/>
          <w:bCs/>
          <w:color w:val="000000"/>
          <w:sz w:val="24"/>
          <w:szCs w:val="24"/>
        </w:rPr>
        <w:t>TELEFONE/FAX:</w:t>
      </w:r>
    </w:p>
    <w:p w:rsidR="007270F4" w:rsidRPr="00D04B52" w:rsidRDefault="007270F4">
      <w:pPr>
        <w:spacing w:after="0" w:line="240" w:lineRule="auto"/>
        <w:jc w:val="both"/>
        <w:rPr>
          <w:rFonts w:ascii="Times New Roman" w:hAnsi="Times New Roman" w:cs="Times New Roman"/>
          <w:sz w:val="24"/>
          <w:szCs w:val="24"/>
        </w:rPr>
      </w:pP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w:t>
      </w:r>
      <w:r w:rsidR="008C6A72">
        <w:rPr>
          <w:rFonts w:ascii="Times New Roman" w:eastAsia="Calibri" w:hAnsi="Times New Roman" w:cs="Times New Roman"/>
          <w:color w:val="000000"/>
          <w:sz w:val="24"/>
          <w:szCs w:val="24"/>
        </w:rPr>
        <w:t xml:space="preserve">6. </w:t>
      </w:r>
      <w:r w:rsidRPr="00D04B52">
        <w:rPr>
          <w:rFonts w:ascii="Times New Roman" w:eastAsia="Calibri" w:hAnsi="Times New Roman" w:cs="Times New Roman"/>
          <w:color w:val="000000"/>
          <w:sz w:val="24"/>
          <w:szCs w:val="24"/>
        </w:rPr>
        <w:t>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w:t>
      </w:r>
      <w:r w:rsidR="008C6A72">
        <w:rPr>
          <w:rFonts w:ascii="Times New Roman" w:eastAsia="Calibri" w:hAnsi="Times New Roman" w:cs="Times New Roman"/>
          <w:color w:val="000000"/>
          <w:sz w:val="24"/>
          <w:szCs w:val="24"/>
        </w:rPr>
        <w:t xml:space="preserve">7. </w:t>
      </w:r>
      <w:r w:rsidRPr="00D04B52">
        <w:rPr>
          <w:rFonts w:ascii="Times New Roman" w:eastAsia="Calibri" w:hAnsi="Times New Roman" w:cs="Times New Roman"/>
          <w:color w:val="000000"/>
          <w:sz w:val="24"/>
          <w:szCs w:val="24"/>
        </w:rPr>
        <w:t xml:space="preserve"> A apresentação da proposta implicará na plena aceitação, por parte do proponente, das condições estabelecidas neste Edital e seus Anexos.</w:t>
      </w:r>
    </w:p>
    <w:p w:rsidR="00B22F06" w:rsidRPr="00D04B52" w:rsidRDefault="008C6A72">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A32509" w:rsidRPr="00D04B52">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xml:space="preserve">8. </w:t>
      </w:r>
      <w:r w:rsidR="00A32509" w:rsidRPr="00D04B52">
        <w:rPr>
          <w:rFonts w:ascii="Times New Roman" w:eastAsia="Calibri" w:hAnsi="Times New Roman" w:cs="Times New Roman"/>
          <w:color w:val="000000"/>
          <w:sz w:val="24"/>
          <w:szCs w:val="24"/>
        </w:rPr>
        <w:t xml:space="preserve"> Não serão aceitas propostas com ofertas não previstas neste Edital, nem preços ou </w:t>
      </w:r>
      <w:r w:rsidR="0085162D" w:rsidRPr="00D04B52">
        <w:rPr>
          <w:rFonts w:ascii="Times New Roman" w:eastAsia="Calibri" w:hAnsi="Times New Roman" w:cs="Times New Roman"/>
          <w:color w:val="000000"/>
          <w:sz w:val="24"/>
          <w:szCs w:val="24"/>
        </w:rPr>
        <w:t>vantagens baseadas</w:t>
      </w:r>
      <w:r w:rsidR="00A32509" w:rsidRPr="00D04B52">
        <w:rPr>
          <w:rFonts w:ascii="Times New Roman" w:eastAsia="Calibri" w:hAnsi="Times New Roman" w:cs="Times New Roman"/>
          <w:color w:val="000000"/>
          <w:sz w:val="24"/>
          <w:szCs w:val="24"/>
        </w:rPr>
        <w:t xml:space="preserve"> nas ofertas das demais proponentes.</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5.7</w:t>
      </w:r>
      <w:r w:rsidR="008C6A7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Os preços propostos serão considerados completos e suficientes para a execução de todos os serviços, objeto desta licitação, sendo desconsiderada qualquer reivindicação de pagamento adicional devido a erro ou má interpretação de parte da licitante. </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6 - DO PREÇO PROPOSTO</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6.1</w:t>
      </w:r>
      <w:r w:rsidR="008C6A72">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6.2</w:t>
      </w:r>
      <w:r w:rsidR="008C6A72">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F01403">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7 - DA ENTREGA DOS INVÓLUCROS "1" E "2"</w:t>
      </w:r>
    </w:p>
    <w:p w:rsidR="00B22F06" w:rsidRPr="00D04B52" w:rsidRDefault="00A32509" w:rsidP="00F01403">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7.1</w:t>
      </w:r>
      <w:r w:rsidR="00E14F1D" w:rsidRPr="007270F4">
        <w:rPr>
          <w:rFonts w:ascii="Times New Roman" w:eastAsia="Calibri" w:hAnsi="Times New Roman" w:cs="Times New Roman"/>
          <w:color w:val="auto"/>
          <w:sz w:val="24"/>
          <w:szCs w:val="24"/>
        </w:rPr>
        <w:t>.</w:t>
      </w:r>
      <w:r w:rsidRPr="007270F4">
        <w:rPr>
          <w:rFonts w:ascii="Times New Roman" w:eastAsia="Calibri" w:hAnsi="Times New Roman" w:cs="Times New Roman"/>
          <w:color w:val="auto"/>
          <w:sz w:val="24"/>
          <w:szCs w:val="24"/>
        </w:rPr>
        <w:t xml:space="preserve"> </w:t>
      </w:r>
      <w:r w:rsidRPr="007270F4">
        <w:rPr>
          <w:rFonts w:ascii="Times New Roman" w:eastAsia="Calibri" w:hAnsi="Times New Roman" w:cs="Times New Roman"/>
          <w:b/>
          <w:bCs/>
          <w:color w:val="auto"/>
          <w:sz w:val="24"/>
          <w:szCs w:val="24"/>
        </w:rPr>
        <w:t xml:space="preserve">Às </w:t>
      </w:r>
      <w:r w:rsidR="00000622" w:rsidRPr="007270F4">
        <w:rPr>
          <w:rFonts w:ascii="Times New Roman" w:eastAsia="Calibri" w:hAnsi="Times New Roman" w:cs="Times New Roman"/>
          <w:b/>
          <w:bCs/>
          <w:color w:val="auto"/>
          <w:sz w:val="24"/>
          <w:szCs w:val="24"/>
        </w:rPr>
        <w:t>8</w:t>
      </w:r>
      <w:r w:rsidRPr="007270F4">
        <w:rPr>
          <w:rFonts w:ascii="Times New Roman" w:eastAsia="Calibri" w:hAnsi="Times New Roman" w:cs="Times New Roman"/>
          <w:b/>
          <w:bCs/>
          <w:color w:val="auto"/>
          <w:sz w:val="24"/>
          <w:szCs w:val="24"/>
        </w:rPr>
        <w:t xml:space="preserve">hs, do dia </w:t>
      </w:r>
      <w:r w:rsidR="008347DB" w:rsidRPr="007270F4">
        <w:rPr>
          <w:rFonts w:ascii="Times New Roman" w:eastAsia="Calibri" w:hAnsi="Times New Roman" w:cs="Times New Roman"/>
          <w:b/>
          <w:bCs/>
          <w:color w:val="auto"/>
          <w:sz w:val="24"/>
          <w:szCs w:val="24"/>
        </w:rPr>
        <w:t>22</w:t>
      </w:r>
      <w:r w:rsidRPr="007270F4">
        <w:rPr>
          <w:rFonts w:ascii="Times New Roman" w:eastAsia="Calibri" w:hAnsi="Times New Roman" w:cs="Times New Roman"/>
          <w:b/>
          <w:bCs/>
          <w:color w:val="auto"/>
          <w:sz w:val="24"/>
          <w:szCs w:val="24"/>
        </w:rPr>
        <w:t xml:space="preserve"> de </w:t>
      </w:r>
      <w:r w:rsidR="00EC6672" w:rsidRPr="007270F4">
        <w:rPr>
          <w:rFonts w:ascii="Times New Roman" w:eastAsia="Calibri" w:hAnsi="Times New Roman" w:cs="Times New Roman"/>
          <w:b/>
          <w:bCs/>
          <w:color w:val="auto"/>
          <w:sz w:val="24"/>
          <w:szCs w:val="24"/>
        </w:rPr>
        <w:t>janeiro</w:t>
      </w:r>
      <w:r w:rsidRPr="007270F4">
        <w:rPr>
          <w:rFonts w:ascii="Times New Roman" w:eastAsia="Calibri" w:hAnsi="Times New Roman" w:cs="Times New Roman"/>
          <w:b/>
          <w:bCs/>
          <w:color w:val="auto"/>
          <w:sz w:val="24"/>
          <w:szCs w:val="24"/>
        </w:rPr>
        <w:t xml:space="preserve"> de 201</w:t>
      </w:r>
      <w:r w:rsidR="00EC6672" w:rsidRPr="007270F4">
        <w:rPr>
          <w:rFonts w:ascii="Times New Roman" w:eastAsia="Calibri" w:hAnsi="Times New Roman" w:cs="Times New Roman"/>
          <w:b/>
          <w:bCs/>
          <w:color w:val="auto"/>
          <w:sz w:val="24"/>
          <w:szCs w:val="24"/>
        </w:rPr>
        <w:t>8</w:t>
      </w:r>
      <w:r w:rsidRPr="007270F4">
        <w:rPr>
          <w:rFonts w:ascii="Times New Roman" w:eastAsia="Calibri" w:hAnsi="Times New Roman" w:cs="Times New Roman"/>
          <w:color w:val="auto"/>
          <w:sz w:val="24"/>
          <w:szCs w:val="24"/>
        </w:rPr>
        <w:t xml:space="preserve">, improrrogavelmente, o proponente </w:t>
      </w:r>
      <w:r w:rsidRPr="00D04B52">
        <w:rPr>
          <w:rFonts w:ascii="Times New Roman" w:eastAsia="Calibri" w:hAnsi="Times New Roman" w:cs="Times New Roman"/>
          <w:color w:val="000000"/>
          <w:sz w:val="24"/>
          <w:szCs w:val="24"/>
        </w:rPr>
        <w:t>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B22F06" w:rsidRPr="00D04B52" w:rsidRDefault="00A32509" w:rsidP="00F01403">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7.1.1</w:t>
      </w:r>
      <w:r w:rsidR="00E14F1D">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Não serão aceitos documentos ou propostas enviadas pelos proponentes por fax, e-mail ou entregues após a data e horário estabelecidos no subitem anterior.</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8 - DO PROCEDIMENTO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8.1 - No dia e hora marcados para entrega dos invólucros “1” e “2”, a Comissão Permanente de Julgamento e Licitações procederá à abertura do invólucro que contiver os documentos de habilitação (invólucro “1”).</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8.2 - Aberto o invólucro “1”, os documentos serão rubricados pela Comissão e a seguir, pelos representantes de todos os proponentes credenciados e presentes ao ato.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8.4 - A Comissão examinará os documentos e considerará habilitados os proponentes que satisfizerem às exigências constantes deste Edital, inabilitando-os em caso contrário.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8.5 - A Comissão divulgará a relação dos proponentes habilitados, devolvendo aos inabilitados, se houver representante presente, o invólucro “2” sem abri-lo, caso não haja interesse em interposição de recurso relativo a esta fase.</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8.6 - A Comissão procederá, então, à abertura do invólucro “2” dos proponentes habilitados.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8.7 - Abertos os invólucros que as contiverem, as propostas serão rubricadas por todos os representantes dos proponentes credenciados presentes ao ato e pela Comissão.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8.7.1 - Havendo divergência entre o valor unitário e o global correspondente, prevalecerá o cotado em preço unitário, </w:t>
      </w:r>
      <w:r w:rsidRPr="00D04B52">
        <w:rPr>
          <w:rFonts w:ascii="Times New Roman" w:eastAsia="Calibri" w:hAnsi="Times New Roman" w:cs="Times New Roman"/>
          <w:b/>
          <w:bCs/>
          <w:color w:val="000000"/>
          <w:sz w:val="24"/>
          <w:szCs w:val="24"/>
        </w:rPr>
        <w:t>devendo a Comissão proceder à correção no valor global</w:t>
      </w:r>
      <w:r w:rsidRPr="00D04B52">
        <w:rPr>
          <w:rFonts w:ascii="Times New Roman" w:eastAsia="Calibri" w:hAnsi="Times New Roman" w:cs="Times New Roman"/>
          <w:color w:val="000000"/>
          <w:sz w:val="24"/>
          <w:szCs w:val="24"/>
        </w:rPr>
        <w:t>.</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8.8 </w:t>
      </w:r>
      <w:r w:rsidR="00D2389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w:t>
      </w:r>
      <w:r w:rsidR="00D23899">
        <w:rPr>
          <w:rFonts w:ascii="Times New Roman" w:eastAsia="Calibri" w:hAnsi="Times New Roman" w:cs="Times New Roman"/>
          <w:color w:val="000000"/>
          <w:sz w:val="24"/>
          <w:szCs w:val="24"/>
        </w:rPr>
        <w:t xml:space="preserve">Esta licitação é do tipo menor preço </w:t>
      </w:r>
      <w:r w:rsidR="006B6F00">
        <w:rPr>
          <w:rFonts w:ascii="Times New Roman" w:eastAsia="Calibri" w:hAnsi="Times New Roman" w:cs="Times New Roman"/>
          <w:color w:val="000000"/>
          <w:sz w:val="24"/>
          <w:szCs w:val="24"/>
        </w:rPr>
        <w:t>e o julgamento será realizado pela Comissão Julgadora, levando em consideração o menor preço por itinerário, considerando o valor cobrado por quilômetro rodado (R$/Km) para a execução dos serviços licitados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8.8.1</w:t>
      </w:r>
      <w:r w:rsidR="006B6F0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 Desclassificará, fundamentadamente, as propostas que não atenderem às exigências do Edital e da legislação pertinente ao objeto, bem como as que ofertarem preços excessivos ou manifestadamente inexequíveis, comparados aos praticados no mercado.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8.8.3</w:t>
      </w:r>
      <w:r w:rsidR="006B6F00">
        <w:rPr>
          <w:rFonts w:ascii="Times New Roman" w:eastAsia="Calibri" w:hAnsi="Times New Roman" w:cs="Times New Roman"/>
          <w:color w:val="000000"/>
          <w:sz w:val="24"/>
          <w:szCs w:val="24"/>
        </w:rPr>
        <w:t xml:space="preserve">. </w:t>
      </w:r>
      <w:r w:rsidR="008166C5">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bCs/>
          <w:color w:val="000000"/>
          <w:sz w:val="24"/>
          <w:szCs w:val="24"/>
        </w:rPr>
        <w:t xml:space="preserve">Sendo a licitante empresa de pequeno porte – EPP ou </w:t>
      </w:r>
      <w:proofErr w:type="gramStart"/>
      <w:r w:rsidRPr="00D04B52">
        <w:rPr>
          <w:rFonts w:ascii="Times New Roman" w:eastAsia="Calibri" w:hAnsi="Times New Roman" w:cs="Times New Roman"/>
          <w:bCs/>
          <w:color w:val="000000"/>
          <w:sz w:val="24"/>
          <w:szCs w:val="24"/>
        </w:rPr>
        <w:t>Micro Empresa</w:t>
      </w:r>
      <w:proofErr w:type="gramEnd"/>
      <w:r w:rsidRPr="00D04B52">
        <w:rPr>
          <w:rFonts w:ascii="Times New Roman" w:eastAsia="Calibri" w:hAnsi="Times New Roman" w:cs="Times New Roman"/>
          <w:bCs/>
          <w:color w:val="000000"/>
          <w:sz w:val="24"/>
          <w:szCs w:val="24"/>
        </w:rPr>
        <w:t xml:space="preserve"> – ME, terá o privilégio da Lei Complementar 123/06, no desempate ficto.  </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8.8.3.3</w:t>
      </w:r>
      <w:r w:rsidR="008166C5">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Em caso de empate entre duas ou mais propostas o desempate far-se-á, obrigatoriamente, por sorteio público;</w:t>
      </w:r>
    </w:p>
    <w:p w:rsidR="00000622" w:rsidRDefault="00A32509" w:rsidP="00836456">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8.8.4</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Lavrará relatório dos trabalhos, apontando os fundamentos das desclassificações e da seleção efetuada, concluindo pela classificação ordinal dos proponentes.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8.8.5</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Na análise das propostas não serão consideradas ofertas e outras informações não solicitadas neste instrumento ou em diligências.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8.9</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Divulgada a ordem de classificação, a Comissão dará vista das propostas, aos representantes dos proponentes.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8.10</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8.11</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Dos atos praticados pela Comissão Permanente de Julgamento e Licitações, caberá recurso, na forma prevista na Lei nº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8.12</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Os recursos e impugnações ao edital deverão ser entregues no Protocolo Central da Prefeitura Municipal de Sarandi, aos cuidados da Comissão Permanente de Julgamento e Licitações, em 1 (uma) via.</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8.13</w:t>
      </w:r>
      <w:r w:rsidR="00B338FE">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Não serão aceitos recursos e impugnações ao Edital enviado por qualquer tipo de via fax ou </w:t>
      </w:r>
      <w:r w:rsidR="000C6E1D" w:rsidRPr="00D04B52">
        <w:rPr>
          <w:rFonts w:ascii="Times New Roman" w:eastAsia="Calibri" w:hAnsi="Times New Roman" w:cs="Times New Roman"/>
          <w:color w:val="000000"/>
          <w:sz w:val="24"/>
          <w:szCs w:val="24"/>
        </w:rPr>
        <w:t>e-mail</w:t>
      </w:r>
      <w:r w:rsidRPr="00D04B52">
        <w:rPr>
          <w:rFonts w:ascii="Times New Roman" w:eastAsia="Calibri" w:hAnsi="Times New Roman" w:cs="Times New Roman"/>
          <w:color w:val="000000"/>
          <w:sz w:val="24"/>
          <w:szCs w:val="24"/>
        </w:rPr>
        <w:t>.</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8.14</w:t>
      </w:r>
      <w:r w:rsidR="00B338FE">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Decorrido o prazo de recurso, sem que nenhum tenha sido interposto, ou decididos os porventura interpostos, a Comissão remeterá o processo ao Sr. Prefeito Municipal, para homologação e adjudicação do objeto.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8.15</w:t>
      </w:r>
      <w:r w:rsidR="00B338FE">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Os invólucros de habilitação ou proposta dos proponentes que forem inabilitados ou desclassificados e que não forem retirados pelos mesmos, permanecerão em poder da Comissão pelo prazo de 30 (trinta) dias, sendo após esse prazo expurgado.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9 - DO PRAZO PARA ASSINATURA DO CONTRATO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9.1 - A autoridade competente adjudicará o objeto licitado ao vencedor do certame e homologará o resultado da licitação,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Multa de 3% (três por cento) sobre o valor global de sua proposta;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Impedimento de contratar com a Administração por prazo não superior a 2 (dois) anos.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9.3.1 - A multa de que trata o inciso I, do subitem 9.3, deverá ser recolhida no prazo de 5 (cinco) dias úteis, a contar da intimação da decisão administrativa que a tenha aplicado, garantida a defesa prévia do interessado;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9.4 – Após a assinatura do contrato, a CONTRATADA deverá apresentar as respectivas </w:t>
      </w:r>
      <w:proofErr w:type="spellStart"/>
      <w:r w:rsidRPr="00D04B52">
        <w:rPr>
          <w:rFonts w:ascii="Times New Roman" w:eastAsia="Calibri" w:hAnsi="Times New Roman" w:cs="Times New Roman"/>
          <w:color w:val="000000"/>
          <w:sz w:val="24"/>
          <w:szCs w:val="24"/>
        </w:rPr>
        <w:t>ART`s</w:t>
      </w:r>
      <w:proofErr w:type="spellEnd"/>
      <w:r w:rsidRPr="00D04B52">
        <w:rPr>
          <w:rFonts w:ascii="Times New Roman" w:eastAsia="Calibri" w:hAnsi="Times New Roman" w:cs="Times New Roman"/>
          <w:color w:val="000000"/>
          <w:sz w:val="24"/>
          <w:szCs w:val="24"/>
        </w:rPr>
        <w:t xml:space="preserve"> de execução no Setor de Engenharia.</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10 - DO CONTRATO E DO PRAZO DE EXECUÇÃO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10.3 - Farão parte integrante do contrato as condições previstas no Edital e na proposta apresentada pelo adjudicatário.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10.4 - A vigência contratual iniciar-se-á a partir da assinatura do mesmo e será findada quando da efetiva entrega do objeto contratado.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10.5 - </w:t>
      </w:r>
      <w:r w:rsidRPr="00D04B52">
        <w:rPr>
          <w:rFonts w:ascii="Times New Roman" w:eastAsia="Calibri" w:hAnsi="Times New Roman" w:cs="Times New Roman"/>
          <w:b/>
          <w:bCs/>
          <w:color w:val="000000"/>
          <w:sz w:val="24"/>
          <w:szCs w:val="24"/>
        </w:rPr>
        <w:t xml:space="preserve">O prazo limite para conclusão dos serviços, objeto do presente edital, é de acordo com o item 1 - Objeto, </w:t>
      </w:r>
      <w:r w:rsidRPr="00D04B52">
        <w:rPr>
          <w:rFonts w:ascii="Times New Roman" w:eastAsia="Calibri" w:hAnsi="Times New Roman" w:cs="Times New Roman"/>
          <w:bCs/>
          <w:color w:val="000000"/>
          <w:sz w:val="24"/>
          <w:szCs w:val="24"/>
        </w:rPr>
        <w:t xml:space="preserve">contados </w:t>
      </w:r>
      <w:r w:rsidRPr="00D04B52">
        <w:rPr>
          <w:rFonts w:ascii="Times New Roman" w:eastAsia="Calibri" w:hAnsi="Times New Roman" w:cs="Times New Roman"/>
          <w:color w:val="000000"/>
          <w:sz w:val="24"/>
          <w:szCs w:val="24"/>
        </w:rPr>
        <w:t>a partir da data da Ordem de Serviço expedida pela Secretaria competente da PREFEITURA MUNICIPAL DE SARANDI;</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10.5.1 - Este prazo poderá ser prorrogado uma vez, conforme a Lei 8.666/93</w:t>
      </w:r>
      <w:r w:rsidR="0085162D" w:rsidRPr="00D04B52">
        <w:rPr>
          <w:rFonts w:ascii="Times New Roman" w:eastAsia="Calibri" w:hAnsi="Times New Roman" w:cs="Times New Roman"/>
          <w:color w:val="000000"/>
          <w:sz w:val="24"/>
          <w:szCs w:val="24"/>
        </w:rPr>
        <w:t xml:space="preserve"> </w:t>
      </w:r>
      <w:proofErr w:type="spellStart"/>
      <w:r w:rsidR="0085162D" w:rsidRPr="00D04B52">
        <w:rPr>
          <w:rFonts w:ascii="Times New Roman" w:eastAsia="Calibri" w:hAnsi="Times New Roman" w:cs="Times New Roman"/>
          <w:color w:val="000000"/>
          <w:sz w:val="24"/>
          <w:szCs w:val="24"/>
        </w:rPr>
        <w:t>Art</w:t>
      </w:r>
      <w:proofErr w:type="spellEnd"/>
      <w:r w:rsidR="0085162D" w:rsidRPr="00D04B52">
        <w:rPr>
          <w:rFonts w:ascii="Times New Roman" w:eastAsia="Calibri" w:hAnsi="Times New Roman" w:cs="Times New Roman"/>
          <w:color w:val="000000"/>
          <w:sz w:val="24"/>
          <w:szCs w:val="24"/>
        </w:rPr>
        <w:t xml:space="preserve"> 57 - II</w:t>
      </w:r>
    </w:p>
    <w:p w:rsidR="00B22F06" w:rsidRPr="007270F4" w:rsidRDefault="00A32509" w:rsidP="00836456">
      <w:pPr>
        <w:spacing w:after="0" w:line="240" w:lineRule="auto"/>
        <w:ind w:firstLine="708"/>
        <w:jc w:val="both"/>
        <w:rPr>
          <w:rFonts w:ascii="Times New Roman" w:hAnsi="Times New Roman" w:cs="Times New Roman"/>
          <w:color w:val="auto"/>
          <w:sz w:val="24"/>
          <w:szCs w:val="24"/>
        </w:rPr>
      </w:pPr>
      <w:r w:rsidRPr="00D04B52">
        <w:rPr>
          <w:rFonts w:ascii="Times New Roman" w:eastAsia="Calibri" w:hAnsi="Times New Roman" w:cs="Times New Roman"/>
          <w:color w:val="000000"/>
          <w:sz w:val="24"/>
          <w:szCs w:val="24"/>
        </w:rPr>
        <w:t xml:space="preserve">10.6 - A execução dos serviços será fiscalizada pelo Município, através do setor </w:t>
      </w:r>
      <w:r w:rsidRPr="007270F4">
        <w:rPr>
          <w:rFonts w:ascii="Times New Roman" w:eastAsia="Calibri" w:hAnsi="Times New Roman" w:cs="Times New Roman"/>
          <w:color w:val="auto"/>
          <w:sz w:val="24"/>
          <w:szCs w:val="24"/>
        </w:rPr>
        <w:t>competente</w:t>
      </w:r>
      <w:r w:rsidR="002944D2" w:rsidRPr="007270F4">
        <w:rPr>
          <w:rFonts w:ascii="Times New Roman" w:eastAsia="Calibri" w:hAnsi="Times New Roman" w:cs="Times New Roman"/>
          <w:color w:val="auto"/>
          <w:sz w:val="24"/>
          <w:szCs w:val="24"/>
        </w:rPr>
        <w:t xml:space="preserve">, </w:t>
      </w:r>
      <w:r w:rsidR="00025E1F" w:rsidRPr="007270F4">
        <w:rPr>
          <w:rFonts w:ascii="Times New Roman" w:eastAsia="Calibri" w:hAnsi="Times New Roman" w:cs="Times New Roman"/>
          <w:color w:val="auto"/>
          <w:sz w:val="24"/>
          <w:szCs w:val="24"/>
        </w:rPr>
        <w:t xml:space="preserve">Portaria nº </w:t>
      </w:r>
      <w:r w:rsidR="007270F4" w:rsidRPr="007270F4">
        <w:rPr>
          <w:rFonts w:ascii="Times New Roman" w:eastAsia="Calibri" w:hAnsi="Times New Roman" w:cs="Times New Roman"/>
          <w:color w:val="auto"/>
          <w:sz w:val="24"/>
          <w:szCs w:val="24"/>
        </w:rPr>
        <w:t>6462, DE 12 DE SETEMBRO DE 2017.</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10.7 - A fiscalização por parte dos servidores do município não isenta a Contratada das responsabilidades previstas no Edital, na legislação e no Contrato.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22F06" w:rsidRDefault="00A32509" w:rsidP="00836456">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 xml:space="preserve">10.9 - Quaisquer supressões ou acréscimos de serviços e no caso de acréscimos aditados que porventura ocorram, serão calculados pelos custos unitários da proposta inicial. </w:t>
      </w:r>
    </w:p>
    <w:p w:rsidR="00F1527B" w:rsidRDefault="00F1527B" w:rsidP="00F1527B">
      <w:pPr>
        <w:pStyle w:val="Standard"/>
        <w:ind w:firstLine="708"/>
        <w:jc w:val="both"/>
      </w:pPr>
      <w:r>
        <w:rPr>
          <w:rFonts w:ascii="Book Antiqua" w:hAnsi="Book Antiqua" w:cs="Book Antiqua"/>
          <w:b/>
          <w:bCs/>
          <w:sz w:val="24"/>
          <w:szCs w:val="24"/>
        </w:rPr>
        <w:t>10.4.</w:t>
      </w:r>
      <w:r>
        <w:rPr>
          <w:rFonts w:ascii="Book Antiqua" w:hAnsi="Book Antiqua" w:cs="Book Antiqua"/>
          <w:sz w:val="24"/>
          <w:szCs w:val="24"/>
        </w:rPr>
        <w:t xml:space="preserve"> O contrato estabelecerá, dentre outras, as seguintes obrigações da empresa CONTRATADA:</w:t>
      </w:r>
    </w:p>
    <w:p w:rsidR="00F1527B" w:rsidRDefault="00F1527B" w:rsidP="00F1527B">
      <w:pPr>
        <w:pStyle w:val="Standard"/>
        <w:ind w:firstLine="1122"/>
        <w:jc w:val="both"/>
      </w:pPr>
      <w:r>
        <w:rPr>
          <w:rFonts w:ascii="Book Antiqua" w:hAnsi="Book Antiqua" w:cs="Book Antiqua"/>
          <w:b/>
          <w:sz w:val="24"/>
          <w:szCs w:val="24"/>
        </w:rPr>
        <w:t>a)</w:t>
      </w:r>
      <w:r>
        <w:rPr>
          <w:rFonts w:ascii="Book Antiqua" w:hAnsi="Book Antiqua" w:cs="Book Antiqua"/>
          <w:sz w:val="24"/>
          <w:szCs w:val="24"/>
        </w:rPr>
        <w:t xml:space="preserve"> Executar o serviço de modo satisfatório e de acordo com as determinações do Município;</w:t>
      </w:r>
    </w:p>
    <w:p w:rsidR="00F1527B" w:rsidRDefault="00F1527B" w:rsidP="00F1527B">
      <w:pPr>
        <w:pStyle w:val="Standard"/>
        <w:ind w:firstLine="1122"/>
        <w:jc w:val="both"/>
      </w:pPr>
      <w:r>
        <w:rPr>
          <w:rFonts w:ascii="Book Antiqua" w:hAnsi="Book Antiqua" w:cs="Book Antiqua"/>
          <w:b/>
          <w:sz w:val="24"/>
          <w:szCs w:val="24"/>
        </w:rPr>
        <w:t>b)</w:t>
      </w:r>
      <w:r>
        <w:rPr>
          <w:rFonts w:ascii="Book Antiqua" w:hAnsi="Book Antiqua" w:cs="Book Antiqua"/>
          <w:sz w:val="24"/>
          <w:szCs w:val="24"/>
        </w:rPr>
        <w:t xml:space="preserve"> Cumprir os horários e itinerários fixados pelo Município; inclusive as paradas dos estudantes, fixadas pela Secretaria Municipal de Educação e Cultura.</w:t>
      </w:r>
    </w:p>
    <w:p w:rsidR="00F1527B" w:rsidRDefault="00F1527B" w:rsidP="00F1527B">
      <w:pPr>
        <w:pStyle w:val="Standard"/>
        <w:ind w:firstLine="1122"/>
        <w:jc w:val="both"/>
      </w:pPr>
      <w:r>
        <w:rPr>
          <w:rFonts w:ascii="Book Antiqua" w:hAnsi="Book Antiqua" w:cs="Book Antiqua"/>
          <w:b/>
          <w:sz w:val="24"/>
          <w:szCs w:val="24"/>
        </w:rPr>
        <w:t>c)</w:t>
      </w:r>
      <w:r>
        <w:rPr>
          <w:rFonts w:ascii="Book Antiqua" w:hAnsi="Book Antiqua" w:cs="Book Antiqua"/>
          <w:sz w:val="24"/>
          <w:szCs w:val="24"/>
        </w:rPr>
        <w:t xml:space="preserve"> Cobrar apenas o que houver previsão contratual.</w:t>
      </w:r>
    </w:p>
    <w:p w:rsidR="00F1527B" w:rsidRDefault="00F1527B" w:rsidP="00F1527B">
      <w:pPr>
        <w:pStyle w:val="Standard"/>
        <w:ind w:firstLine="1122"/>
        <w:jc w:val="both"/>
      </w:pPr>
      <w:r>
        <w:rPr>
          <w:rFonts w:ascii="Book Antiqua" w:hAnsi="Book Antiqua" w:cs="Book Antiqua"/>
          <w:b/>
          <w:sz w:val="24"/>
          <w:szCs w:val="24"/>
        </w:rPr>
        <w:t>d)</w:t>
      </w:r>
      <w:r>
        <w:rPr>
          <w:rFonts w:ascii="Book Antiqua" w:hAnsi="Book Antiqua" w:cs="Book Antiqua"/>
          <w:sz w:val="24"/>
          <w:szCs w:val="24"/>
        </w:rPr>
        <w:t xml:space="preserve"> Iniciar os serviços no dia designado na ordem de início do serviço;</w:t>
      </w:r>
    </w:p>
    <w:p w:rsidR="00F1527B" w:rsidRDefault="00F1527B" w:rsidP="00F1527B">
      <w:pPr>
        <w:pStyle w:val="Corpodetexto2"/>
        <w:spacing w:after="0" w:line="240" w:lineRule="auto"/>
        <w:ind w:firstLine="1123"/>
      </w:pPr>
      <w:r>
        <w:rPr>
          <w:rFonts w:ascii="Book Antiqua" w:hAnsi="Book Antiqua" w:cs="Book Antiqua"/>
          <w:b/>
          <w:sz w:val="24"/>
          <w:szCs w:val="24"/>
        </w:rPr>
        <w:t xml:space="preserve">e) </w:t>
      </w:r>
      <w:r>
        <w:rPr>
          <w:rFonts w:ascii="Book Antiqua" w:hAnsi="Book Antiqua" w:cs="Book Antiqua"/>
          <w:sz w:val="24"/>
          <w:szCs w:val="24"/>
        </w:rPr>
        <w:t>Fazer seguro pessoal dos alunos e condutor a serem transportados, conforme coberturas abaixo:</w:t>
      </w:r>
    </w:p>
    <w:p w:rsidR="00F1527B" w:rsidRDefault="00F1527B" w:rsidP="00F1527B">
      <w:pPr>
        <w:pStyle w:val="NormalbookAntiqua"/>
        <w:rPr>
          <w:b/>
          <w:sz w:val="24"/>
          <w:szCs w:val="24"/>
        </w:rPr>
      </w:pPr>
    </w:p>
    <w:p w:rsidR="00F1527B" w:rsidRPr="00025E1F" w:rsidRDefault="00F1527B" w:rsidP="00F1527B">
      <w:pPr>
        <w:pStyle w:val="NormalbookAntiqua"/>
        <w:rPr>
          <w:b/>
          <w:sz w:val="24"/>
          <w:szCs w:val="24"/>
        </w:rPr>
      </w:pPr>
      <w:r w:rsidRPr="00025E1F">
        <w:rPr>
          <w:b/>
          <w:sz w:val="24"/>
          <w:szCs w:val="24"/>
        </w:rPr>
        <w:t>Coberturas: Lim. Min. Indenização.</w:t>
      </w:r>
    </w:p>
    <w:p w:rsidR="00F1527B" w:rsidRPr="00025E1F" w:rsidRDefault="00F1527B" w:rsidP="00F1527B">
      <w:pPr>
        <w:pStyle w:val="NormalbookAntiqua"/>
        <w:rPr>
          <w:b/>
          <w:sz w:val="24"/>
          <w:szCs w:val="24"/>
        </w:rPr>
      </w:pPr>
      <w:r w:rsidRPr="00025E1F">
        <w:rPr>
          <w:b/>
          <w:sz w:val="24"/>
          <w:szCs w:val="24"/>
        </w:rPr>
        <w:t xml:space="preserve">Seguro Obrigatório do </w:t>
      </w:r>
      <w:proofErr w:type="spellStart"/>
      <w:r w:rsidRPr="00025E1F">
        <w:rPr>
          <w:b/>
          <w:sz w:val="24"/>
          <w:szCs w:val="24"/>
        </w:rPr>
        <w:t>Daer</w:t>
      </w:r>
      <w:proofErr w:type="spellEnd"/>
    </w:p>
    <w:p w:rsidR="00025E1F" w:rsidRPr="00025E1F" w:rsidRDefault="00F1527B" w:rsidP="00F1527B">
      <w:pPr>
        <w:pStyle w:val="NormalbookAntiqua"/>
        <w:rPr>
          <w:b/>
          <w:sz w:val="24"/>
          <w:szCs w:val="24"/>
        </w:rPr>
      </w:pPr>
      <w:r w:rsidRPr="00025E1F">
        <w:rPr>
          <w:b/>
          <w:sz w:val="24"/>
          <w:szCs w:val="24"/>
        </w:rPr>
        <w:t>Danos Materiais/</w:t>
      </w:r>
      <w:proofErr w:type="gramStart"/>
      <w:r w:rsidRPr="00025E1F">
        <w:rPr>
          <w:b/>
          <w:sz w:val="24"/>
          <w:szCs w:val="24"/>
        </w:rPr>
        <w:t>Corporais  -</w:t>
      </w:r>
      <w:proofErr w:type="gramEnd"/>
      <w:r w:rsidRPr="00025E1F">
        <w:rPr>
          <w:b/>
          <w:sz w:val="24"/>
          <w:szCs w:val="24"/>
        </w:rPr>
        <w:t xml:space="preserve"> passageiros: R$ </w:t>
      </w:r>
      <w:r w:rsidR="00025E1F" w:rsidRPr="00025E1F">
        <w:rPr>
          <w:b/>
          <w:sz w:val="24"/>
          <w:szCs w:val="24"/>
        </w:rPr>
        <w:t>548.166,00</w:t>
      </w:r>
    </w:p>
    <w:p w:rsidR="00F1527B" w:rsidRPr="00025E1F" w:rsidRDefault="00F1527B" w:rsidP="00F1527B">
      <w:pPr>
        <w:pStyle w:val="NormalbookAntiqua"/>
        <w:rPr>
          <w:b/>
          <w:sz w:val="24"/>
          <w:szCs w:val="24"/>
        </w:rPr>
      </w:pPr>
      <w:r w:rsidRPr="00025E1F">
        <w:rPr>
          <w:b/>
          <w:sz w:val="24"/>
          <w:szCs w:val="24"/>
        </w:rPr>
        <w:t>Danos Materiais a não transportados: R$ 50.000,00</w:t>
      </w:r>
    </w:p>
    <w:p w:rsidR="00F1527B" w:rsidRPr="00025E1F" w:rsidRDefault="00F1527B" w:rsidP="00F1527B">
      <w:pPr>
        <w:pStyle w:val="NormalbookAntiqua"/>
        <w:rPr>
          <w:b/>
          <w:sz w:val="24"/>
          <w:szCs w:val="24"/>
        </w:rPr>
      </w:pPr>
      <w:r w:rsidRPr="00025E1F">
        <w:rPr>
          <w:b/>
          <w:sz w:val="24"/>
          <w:szCs w:val="24"/>
        </w:rPr>
        <w:t>Danos corporais não transportados: R$ 50.000,00</w:t>
      </w:r>
    </w:p>
    <w:p w:rsidR="00F1527B" w:rsidRPr="00025E1F" w:rsidRDefault="00F1527B" w:rsidP="00F1527B">
      <w:pPr>
        <w:pStyle w:val="NormalbookAntiqua"/>
        <w:rPr>
          <w:b/>
          <w:sz w:val="24"/>
          <w:szCs w:val="24"/>
        </w:rPr>
      </w:pPr>
      <w:r w:rsidRPr="00025E1F">
        <w:rPr>
          <w:b/>
          <w:sz w:val="24"/>
          <w:szCs w:val="24"/>
        </w:rPr>
        <w:t xml:space="preserve">Morte acidental por ocupante: R$ </w:t>
      </w:r>
      <w:r w:rsidR="00025E1F" w:rsidRPr="00025E1F">
        <w:rPr>
          <w:b/>
          <w:sz w:val="24"/>
          <w:szCs w:val="24"/>
        </w:rPr>
        <w:t>45.680,50</w:t>
      </w:r>
    </w:p>
    <w:p w:rsidR="00F1527B" w:rsidRPr="00025E1F" w:rsidRDefault="00F1527B" w:rsidP="00F1527B">
      <w:pPr>
        <w:pStyle w:val="NormalbookAntiqua"/>
        <w:rPr>
          <w:b/>
          <w:sz w:val="24"/>
          <w:szCs w:val="24"/>
        </w:rPr>
      </w:pPr>
      <w:r w:rsidRPr="00025E1F">
        <w:rPr>
          <w:b/>
          <w:sz w:val="24"/>
          <w:szCs w:val="24"/>
        </w:rPr>
        <w:t xml:space="preserve">Invalidez acidental por ocupante: R$ </w:t>
      </w:r>
      <w:r w:rsidR="00025E1F" w:rsidRPr="00025E1F">
        <w:rPr>
          <w:b/>
          <w:sz w:val="24"/>
          <w:szCs w:val="24"/>
        </w:rPr>
        <w:t>45.680,50</w:t>
      </w:r>
    </w:p>
    <w:p w:rsidR="00F1527B" w:rsidRPr="00025E1F" w:rsidRDefault="00F1527B" w:rsidP="00F1527B">
      <w:pPr>
        <w:pStyle w:val="NormalbookAntiqua"/>
        <w:rPr>
          <w:b/>
          <w:sz w:val="24"/>
          <w:szCs w:val="24"/>
        </w:rPr>
      </w:pPr>
      <w:r w:rsidRPr="00025E1F">
        <w:rPr>
          <w:b/>
          <w:sz w:val="24"/>
          <w:szCs w:val="24"/>
        </w:rPr>
        <w:t xml:space="preserve">Desp. Médica por ocupante: R$ </w:t>
      </w:r>
      <w:r w:rsidR="00025E1F" w:rsidRPr="00025E1F">
        <w:rPr>
          <w:b/>
          <w:sz w:val="24"/>
          <w:szCs w:val="24"/>
        </w:rPr>
        <w:t>10.963,32</w:t>
      </w:r>
    </w:p>
    <w:p w:rsidR="00F1527B" w:rsidRDefault="00F1527B" w:rsidP="00F1527B">
      <w:pPr>
        <w:pStyle w:val="NormalbookAntiqua"/>
        <w:rPr>
          <w:b/>
          <w:sz w:val="24"/>
          <w:szCs w:val="24"/>
        </w:rPr>
      </w:pPr>
    </w:p>
    <w:p w:rsidR="00F1527B" w:rsidRDefault="00F1527B" w:rsidP="00F1527B">
      <w:pPr>
        <w:pStyle w:val="Corpodetexto2"/>
        <w:spacing w:after="0" w:line="240" w:lineRule="auto"/>
        <w:ind w:left="708" w:firstLine="414"/>
      </w:pPr>
      <w:r>
        <w:rPr>
          <w:rFonts w:ascii="Book Antiqua" w:hAnsi="Book Antiqua" w:cs="Book Antiqua"/>
          <w:b/>
          <w:sz w:val="24"/>
          <w:szCs w:val="24"/>
        </w:rPr>
        <w:t xml:space="preserve">f) </w:t>
      </w:r>
      <w:r>
        <w:rPr>
          <w:rFonts w:ascii="Book Antiqua" w:hAnsi="Book Antiqua" w:cs="Book Antiqua"/>
          <w:sz w:val="24"/>
          <w:szCs w:val="24"/>
        </w:rPr>
        <w:t>Responder por si e por seus prepostos por danos causados ao Município ou a terceiros por sua culpa ou dolo;</w:t>
      </w:r>
    </w:p>
    <w:p w:rsidR="00F1527B" w:rsidRDefault="00F1527B" w:rsidP="00F1527B">
      <w:pPr>
        <w:pStyle w:val="Standard"/>
        <w:ind w:firstLine="1122"/>
        <w:jc w:val="both"/>
      </w:pPr>
      <w:r>
        <w:rPr>
          <w:rFonts w:ascii="Book Antiqua" w:hAnsi="Book Antiqua" w:cs="Book Antiqua"/>
          <w:b/>
          <w:sz w:val="24"/>
          <w:szCs w:val="24"/>
        </w:rPr>
        <w:lastRenderedPageBreak/>
        <w:t>g)</w:t>
      </w:r>
      <w:r>
        <w:rPr>
          <w:rFonts w:ascii="Book Antiqua" w:hAnsi="Book Antiqua" w:cs="Book Antiqua"/>
          <w:sz w:val="24"/>
          <w:szCs w:val="24"/>
        </w:rPr>
        <w:t xml:space="preserve"> Cumprir as Portarias e Resoluções do Município;</w:t>
      </w:r>
    </w:p>
    <w:p w:rsidR="00F1527B" w:rsidRDefault="00F1527B" w:rsidP="00F1527B">
      <w:pPr>
        <w:pStyle w:val="Standard"/>
        <w:ind w:firstLine="1122"/>
        <w:jc w:val="both"/>
        <w:rPr>
          <w:rFonts w:ascii="Book Antiqua" w:hAnsi="Book Antiqua" w:cs="Book Antiqua"/>
          <w:sz w:val="24"/>
          <w:szCs w:val="24"/>
        </w:rPr>
      </w:pPr>
      <w:r>
        <w:rPr>
          <w:rFonts w:ascii="Book Antiqua" w:hAnsi="Book Antiqua" w:cs="Book Antiqua"/>
          <w:b/>
          <w:sz w:val="24"/>
          <w:szCs w:val="24"/>
        </w:rPr>
        <w:t>h)</w:t>
      </w:r>
      <w:r>
        <w:rPr>
          <w:rFonts w:ascii="Book Antiqua" w:hAnsi="Book Antiqua" w:cs="Book Antiqua"/>
          <w:sz w:val="24"/>
          <w:szCs w:val="24"/>
        </w:rPr>
        <w:t xml:space="preserve"> Submeter os veículos a</w:t>
      </w:r>
      <w:r w:rsidR="002527AB">
        <w:rPr>
          <w:rFonts w:ascii="Book Antiqua" w:hAnsi="Book Antiqua" w:cs="Book Antiqua"/>
          <w:sz w:val="24"/>
          <w:szCs w:val="24"/>
        </w:rPr>
        <w:t xml:space="preserve">s </w:t>
      </w:r>
      <w:r>
        <w:rPr>
          <w:rFonts w:ascii="Book Antiqua" w:hAnsi="Book Antiqua" w:cs="Book Antiqua"/>
          <w:sz w:val="24"/>
          <w:szCs w:val="24"/>
        </w:rPr>
        <w:t>vistorias técnicas semestralmente, conforme normas da ABNT e Laudo fornecido por profissional credenciado pelos órgãos competentes;</w:t>
      </w:r>
    </w:p>
    <w:p w:rsidR="002527AB" w:rsidRPr="00DB6547" w:rsidRDefault="002527AB" w:rsidP="00F1527B">
      <w:pPr>
        <w:pStyle w:val="Standard"/>
        <w:ind w:firstLine="1122"/>
        <w:jc w:val="both"/>
        <w:rPr>
          <w:sz w:val="24"/>
          <w:szCs w:val="24"/>
        </w:rPr>
      </w:pPr>
      <w:r w:rsidRPr="00DB6547">
        <w:rPr>
          <w:sz w:val="24"/>
          <w:szCs w:val="24"/>
        </w:rPr>
        <w:t>h.1) Laudo de Inspeção Técnica Veicular – LITV</w:t>
      </w:r>
    </w:p>
    <w:p w:rsidR="002527AB" w:rsidRPr="00DB6547" w:rsidRDefault="002527AB" w:rsidP="00F1527B">
      <w:pPr>
        <w:pStyle w:val="Standard"/>
        <w:ind w:firstLine="1122"/>
        <w:jc w:val="both"/>
        <w:rPr>
          <w:sz w:val="24"/>
          <w:szCs w:val="24"/>
        </w:rPr>
      </w:pPr>
      <w:r w:rsidRPr="00DB6547">
        <w:rPr>
          <w:sz w:val="24"/>
          <w:szCs w:val="24"/>
        </w:rPr>
        <w:t xml:space="preserve">h.2) </w:t>
      </w:r>
      <w:r w:rsidR="00DB6547" w:rsidRPr="00DB6547">
        <w:rPr>
          <w:sz w:val="24"/>
          <w:szCs w:val="24"/>
        </w:rPr>
        <w:t>Autorização para Trânsito de veículo de Transporte Escolar – DETRAN</w:t>
      </w:r>
    </w:p>
    <w:p w:rsidR="00DB6547" w:rsidRDefault="00DB6547" w:rsidP="00F1527B">
      <w:pPr>
        <w:pStyle w:val="Standard"/>
        <w:ind w:firstLine="1122"/>
        <w:jc w:val="both"/>
      </w:pPr>
    </w:p>
    <w:p w:rsidR="00F1527B" w:rsidRDefault="00F1527B" w:rsidP="00F1527B">
      <w:pPr>
        <w:pStyle w:val="Standard"/>
        <w:ind w:firstLine="1122"/>
        <w:jc w:val="both"/>
      </w:pPr>
      <w:r>
        <w:rPr>
          <w:rFonts w:ascii="Book Antiqua" w:hAnsi="Book Antiqua" w:cs="Book Antiqua"/>
          <w:b/>
          <w:sz w:val="24"/>
          <w:szCs w:val="24"/>
        </w:rPr>
        <w:t>i)</w:t>
      </w:r>
      <w:r>
        <w:rPr>
          <w:rFonts w:ascii="Book Antiqua" w:hAnsi="Book Antiqua" w:cs="Book Antiqua"/>
          <w:sz w:val="24"/>
          <w:szCs w:val="24"/>
        </w:rPr>
        <w:t xml:space="preserve"> </w:t>
      </w:r>
      <w:r w:rsidR="00DB6547">
        <w:rPr>
          <w:rFonts w:ascii="Book Antiqua" w:hAnsi="Book Antiqua" w:cs="Book Antiqua"/>
          <w:sz w:val="24"/>
          <w:szCs w:val="24"/>
        </w:rPr>
        <w:t>Deverá ser apresentado no ato da assinatura do contrato as letras ‘h.1 e h.2, nos demais semestres deverá ser encaminhado ao</w:t>
      </w:r>
      <w:r w:rsidR="000030CA">
        <w:rPr>
          <w:rFonts w:ascii="Book Antiqua" w:hAnsi="Book Antiqua" w:cs="Book Antiqua"/>
          <w:sz w:val="24"/>
          <w:szCs w:val="24"/>
        </w:rPr>
        <w:t>s</w:t>
      </w:r>
      <w:r w:rsidR="00DB6547">
        <w:rPr>
          <w:rFonts w:ascii="Book Antiqua" w:hAnsi="Book Antiqua" w:cs="Book Antiqua"/>
          <w:sz w:val="24"/>
          <w:szCs w:val="24"/>
        </w:rPr>
        <w:t xml:space="preserve"> Responsáve</w:t>
      </w:r>
      <w:r w:rsidR="000030CA">
        <w:rPr>
          <w:rFonts w:ascii="Book Antiqua" w:hAnsi="Book Antiqua" w:cs="Book Antiqua"/>
          <w:sz w:val="24"/>
          <w:szCs w:val="24"/>
        </w:rPr>
        <w:t xml:space="preserve">is </w:t>
      </w:r>
      <w:r w:rsidR="00DB6547">
        <w:rPr>
          <w:rFonts w:ascii="Book Antiqua" w:hAnsi="Book Antiqua" w:cs="Book Antiqua"/>
          <w:sz w:val="24"/>
          <w:szCs w:val="24"/>
        </w:rPr>
        <w:t>pela Fiscalização do Transporte Escola</w:t>
      </w:r>
      <w:r>
        <w:rPr>
          <w:rFonts w:ascii="Book Antiqua" w:hAnsi="Book Antiqua" w:cs="Book Antiqua"/>
          <w:sz w:val="24"/>
          <w:szCs w:val="24"/>
        </w:rPr>
        <w:t>;</w:t>
      </w:r>
    </w:p>
    <w:p w:rsidR="00F1527B" w:rsidRDefault="00F1527B" w:rsidP="00F1527B">
      <w:pPr>
        <w:pStyle w:val="Standard"/>
        <w:ind w:firstLine="1122"/>
        <w:jc w:val="both"/>
      </w:pPr>
      <w:r>
        <w:rPr>
          <w:rFonts w:ascii="Book Antiqua" w:eastAsia="Book Antiqua" w:hAnsi="Book Antiqua" w:cs="Book Antiqua"/>
          <w:sz w:val="24"/>
          <w:szCs w:val="24"/>
        </w:rPr>
        <w:t xml:space="preserve"> </w:t>
      </w:r>
      <w:r>
        <w:rPr>
          <w:rFonts w:ascii="Book Antiqua" w:hAnsi="Book Antiqua" w:cs="Book Antiqua"/>
          <w:b/>
          <w:sz w:val="24"/>
          <w:szCs w:val="24"/>
        </w:rPr>
        <w:t>j)</w:t>
      </w:r>
      <w:r>
        <w:rPr>
          <w:rFonts w:ascii="Book Antiqua" w:hAnsi="Book Antiqua" w:cs="Book Antiqua"/>
          <w:sz w:val="24"/>
          <w:szCs w:val="24"/>
        </w:rPr>
        <w:t xml:space="preserve"> Manter os veículos sempre limpos e em condições de segurança;</w:t>
      </w:r>
    </w:p>
    <w:p w:rsidR="00F1527B" w:rsidRDefault="00F1527B" w:rsidP="00F1527B">
      <w:pPr>
        <w:pStyle w:val="Standard"/>
        <w:ind w:firstLine="708"/>
        <w:jc w:val="both"/>
      </w:pPr>
      <w:r>
        <w:rPr>
          <w:rFonts w:ascii="Book Antiqua" w:eastAsia="Book Antiqua" w:hAnsi="Book Antiqua" w:cs="Book Antiqua"/>
          <w:sz w:val="24"/>
          <w:szCs w:val="24"/>
        </w:rPr>
        <w:t xml:space="preserve">       </w:t>
      </w:r>
      <w:r>
        <w:rPr>
          <w:rFonts w:ascii="Book Antiqua" w:hAnsi="Book Antiqua" w:cs="Book Antiqua"/>
          <w:b/>
          <w:sz w:val="24"/>
          <w:szCs w:val="24"/>
        </w:rPr>
        <w:t xml:space="preserve">k) </w:t>
      </w:r>
      <w:r>
        <w:rPr>
          <w:rFonts w:ascii="Book Antiqua" w:hAnsi="Book Antiqua" w:cs="Book Antiqua"/>
          <w:sz w:val="24"/>
          <w:szCs w:val="24"/>
        </w:rPr>
        <w:t>Arcar com as despesas referentes aos serviços objeto deste contrato, inclusive os Tributos Municipais, Estaduais e Federais incidentes sobre os serviços prestados;</w:t>
      </w:r>
    </w:p>
    <w:p w:rsidR="00F1527B" w:rsidRDefault="00F1527B" w:rsidP="00F1527B">
      <w:pPr>
        <w:pStyle w:val="Standard"/>
        <w:ind w:firstLine="1122"/>
        <w:jc w:val="both"/>
      </w:pPr>
      <w:r>
        <w:rPr>
          <w:rFonts w:ascii="Book Antiqua" w:hAnsi="Book Antiqua" w:cs="Book Antiqua"/>
          <w:b/>
          <w:sz w:val="24"/>
          <w:szCs w:val="24"/>
        </w:rPr>
        <w:t>l)</w:t>
      </w:r>
      <w:r>
        <w:rPr>
          <w:rFonts w:ascii="Book Antiqua" w:hAnsi="Book Antiqua" w:cs="Book Antiqua"/>
          <w:sz w:val="24"/>
          <w:szCs w:val="24"/>
        </w:rPr>
        <w:t xml:space="preserve"> Efetuar, com rigorosa pontualidade, os recolhimentos legais relativos ao INSS, PIS, FGTS, FINSOCIAL, etc., de seus empregados;</w:t>
      </w:r>
    </w:p>
    <w:p w:rsidR="00F1527B" w:rsidRDefault="00F1527B" w:rsidP="00F1527B">
      <w:pPr>
        <w:pStyle w:val="Standard"/>
        <w:ind w:firstLine="1122"/>
        <w:jc w:val="both"/>
      </w:pPr>
      <w:r>
        <w:rPr>
          <w:rFonts w:ascii="Book Antiqua" w:hAnsi="Book Antiqua" w:cs="Book Antiqua"/>
          <w:b/>
          <w:sz w:val="24"/>
          <w:szCs w:val="24"/>
        </w:rPr>
        <w:t>m)</w:t>
      </w:r>
      <w:r>
        <w:rPr>
          <w:rFonts w:ascii="Book Antiqua" w:hAnsi="Book Antiqua" w:cs="Book Antiqua"/>
          <w:sz w:val="24"/>
          <w:szCs w:val="24"/>
        </w:rPr>
        <w:t xml:space="preserve"> Adequar os veículos utilizados no transporte escolar à legislação vigente do Código de Trânsito Brasileiro, Art. 136, descrito a baixo:</w:t>
      </w:r>
    </w:p>
    <w:p w:rsidR="00F1527B" w:rsidRDefault="00F1527B" w:rsidP="00F1527B">
      <w:pPr>
        <w:pStyle w:val="Standard"/>
        <w:ind w:firstLine="1122"/>
        <w:jc w:val="both"/>
      </w:pPr>
      <w:r w:rsidRPr="00380221">
        <w:rPr>
          <w:rFonts w:ascii="Book Antiqua" w:hAnsi="Book Antiqua" w:cs="Book Antiqua"/>
          <w:b/>
          <w:sz w:val="24"/>
          <w:szCs w:val="24"/>
        </w:rPr>
        <w:t>I)</w:t>
      </w:r>
      <w:r>
        <w:rPr>
          <w:rFonts w:ascii="Book Antiqua" w:hAnsi="Book Antiqua" w:cs="Book Antiqua"/>
          <w:sz w:val="24"/>
          <w:szCs w:val="24"/>
        </w:rPr>
        <w:t xml:space="preserve"> Registro como </w:t>
      </w:r>
      <w:r w:rsidR="00380221">
        <w:rPr>
          <w:rFonts w:ascii="Book Antiqua" w:hAnsi="Book Antiqua" w:cs="Book Antiqua"/>
          <w:sz w:val="24"/>
          <w:szCs w:val="24"/>
        </w:rPr>
        <w:t>veículo</w:t>
      </w:r>
      <w:r>
        <w:rPr>
          <w:rFonts w:ascii="Book Antiqua" w:hAnsi="Book Antiqua" w:cs="Book Antiqua"/>
          <w:sz w:val="24"/>
          <w:szCs w:val="24"/>
        </w:rPr>
        <w:t xml:space="preserve"> de passageiro,</w:t>
      </w:r>
    </w:p>
    <w:p w:rsidR="00F1527B" w:rsidRDefault="00F1527B" w:rsidP="00F1527B">
      <w:pPr>
        <w:pStyle w:val="Standard"/>
        <w:ind w:firstLine="1122"/>
        <w:jc w:val="both"/>
      </w:pPr>
      <w:r w:rsidRPr="00380221">
        <w:rPr>
          <w:rFonts w:ascii="Book Antiqua" w:hAnsi="Book Antiqua" w:cs="Book Antiqua"/>
          <w:b/>
          <w:sz w:val="24"/>
          <w:szCs w:val="24"/>
        </w:rPr>
        <w:t>II</w:t>
      </w:r>
      <w:r>
        <w:rPr>
          <w:rFonts w:ascii="Book Antiqua" w:hAnsi="Book Antiqua" w:cs="Book Antiqua"/>
          <w:sz w:val="24"/>
          <w:szCs w:val="24"/>
        </w:rPr>
        <w:t>) Inspeção semestral para verificação dos equipamentos obrigatórios e de segurança,</w:t>
      </w:r>
    </w:p>
    <w:p w:rsidR="00F1527B" w:rsidRDefault="00F1527B" w:rsidP="00F1527B">
      <w:pPr>
        <w:pStyle w:val="Standard"/>
        <w:ind w:firstLine="1122"/>
        <w:jc w:val="both"/>
      </w:pPr>
      <w:r w:rsidRPr="00380221">
        <w:rPr>
          <w:rFonts w:ascii="Book Antiqua" w:hAnsi="Book Antiqua" w:cs="Book Antiqua"/>
          <w:b/>
          <w:sz w:val="24"/>
          <w:szCs w:val="24"/>
        </w:rPr>
        <w:t>II</w:t>
      </w:r>
      <w:r>
        <w:rPr>
          <w:rFonts w:ascii="Book Antiqua" w:hAnsi="Book Antiqua" w:cs="Book Antiqua"/>
          <w:sz w:val="24"/>
          <w:szCs w:val="24"/>
        </w:rPr>
        <w:t xml:space="preserve">) Pintura de faixa horizontal na cor amarela, com quarenta centímetros de largura, à meia altura, em toda extensão das partes laterais e traseira da carroçaria, com o dístico ESCOLAR, em preto, sendo que, em caso de </w:t>
      </w:r>
      <w:r w:rsidR="00380221">
        <w:rPr>
          <w:rFonts w:ascii="Book Antiqua" w:hAnsi="Book Antiqua" w:cs="Book Antiqua"/>
          <w:sz w:val="24"/>
          <w:szCs w:val="24"/>
        </w:rPr>
        <w:t>veículo</w:t>
      </w:r>
      <w:r>
        <w:rPr>
          <w:rFonts w:ascii="Book Antiqua" w:hAnsi="Book Antiqua" w:cs="Book Antiqua"/>
          <w:sz w:val="24"/>
          <w:szCs w:val="24"/>
        </w:rPr>
        <w:t xml:space="preserve"> de carroçaria na cor amarela, as cores aqui indicadas </w:t>
      </w:r>
      <w:r w:rsidR="000C6E1D">
        <w:rPr>
          <w:rFonts w:ascii="Book Antiqua" w:hAnsi="Book Antiqua" w:cs="Book Antiqua"/>
          <w:sz w:val="24"/>
          <w:szCs w:val="24"/>
        </w:rPr>
        <w:t>devem ser</w:t>
      </w:r>
      <w:r>
        <w:rPr>
          <w:rFonts w:ascii="Book Antiqua" w:hAnsi="Book Antiqua" w:cs="Book Antiqua"/>
          <w:sz w:val="24"/>
          <w:szCs w:val="24"/>
        </w:rPr>
        <w:t xml:space="preserve"> invertidas,</w:t>
      </w:r>
    </w:p>
    <w:p w:rsidR="00F1527B" w:rsidRDefault="00F1527B" w:rsidP="00F1527B">
      <w:pPr>
        <w:pStyle w:val="Standard"/>
        <w:ind w:firstLine="1122"/>
        <w:jc w:val="both"/>
      </w:pPr>
      <w:r w:rsidRPr="00380221">
        <w:rPr>
          <w:rFonts w:ascii="Book Antiqua" w:hAnsi="Book Antiqua" w:cs="Book Antiqua"/>
          <w:b/>
          <w:sz w:val="24"/>
          <w:szCs w:val="24"/>
        </w:rPr>
        <w:t>IV)</w:t>
      </w:r>
      <w:r>
        <w:rPr>
          <w:rFonts w:ascii="Book Antiqua" w:hAnsi="Book Antiqua" w:cs="Book Antiqua"/>
          <w:sz w:val="24"/>
          <w:szCs w:val="24"/>
        </w:rPr>
        <w:t xml:space="preserve"> Equipamento registrador instantâneo inalterável de velocidade e tempo,</w:t>
      </w:r>
    </w:p>
    <w:p w:rsidR="00F1527B" w:rsidRDefault="00F1527B" w:rsidP="00F1527B">
      <w:pPr>
        <w:pStyle w:val="Standard"/>
        <w:ind w:firstLine="1122"/>
        <w:jc w:val="both"/>
      </w:pPr>
      <w:r w:rsidRPr="00380221">
        <w:rPr>
          <w:rFonts w:ascii="Book Antiqua" w:hAnsi="Book Antiqua" w:cs="Book Antiqua"/>
          <w:b/>
          <w:sz w:val="24"/>
          <w:szCs w:val="24"/>
        </w:rPr>
        <w:t>V)</w:t>
      </w:r>
      <w:r>
        <w:rPr>
          <w:rFonts w:ascii="Book Antiqua" w:hAnsi="Book Antiqua" w:cs="Book Antiqua"/>
          <w:sz w:val="24"/>
          <w:szCs w:val="24"/>
        </w:rPr>
        <w:t xml:space="preserve"> Lanternas de luz branca, fosca ou amarela dispostas nas extremidades da parte superior dianteira e lanternas de luz vermelha dispostas na extremidade superior da parte traseira,</w:t>
      </w:r>
    </w:p>
    <w:p w:rsidR="00F1527B" w:rsidRDefault="00F1527B" w:rsidP="00F1527B">
      <w:pPr>
        <w:pStyle w:val="Standard"/>
        <w:ind w:firstLine="1122"/>
        <w:jc w:val="both"/>
      </w:pPr>
      <w:r w:rsidRPr="00380221">
        <w:rPr>
          <w:rFonts w:ascii="Book Antiqua" w:hAnsi="Book Antiqua" w:cs="Book Antiqua"/>
          <w:b/>
          <w:sz w:val="24"/>
          <w:szCs w:val="24"/>
        </w:rPr>
        <w:t>VI</w:t>
      </w:r>
      <w:r>
        <w:rPr>
          <w:rFonts w:ascii="Book Antiqua" w:hAnsi="Book Antiqua" w:cs="Book Antiqua"/>
          <w:sz w:val="24"/>
          <w:szCs w:val="24"/>
        </w:rPr>
        <w:t>) Cintos de segurança em número igual à lotação,</w:t>
      </w:r>
    </w:p>
    <w:p w:rsidR="00F1527B" w:rsidRDefault="00F1527B" w:rsidP="00F1527B">
      <w:pPr>
        <w:pStyle w:val="Standard"/>
        <w:ind w:firstLine="1122"/>
        <w:jc w:val="both"/>
      </w:pPr>
      <w:r w:rsidRPr="00380221">
        <w:rPr>
          <w:rFonts w:ascii="Book Antiqua" w:hAnsi="Book Antiqua" w:cs="Book Antiqua"/>
          <w:b/>
          <w:sz w:val="24"/>
          <w:szCs w:val="24"/>
        </w:rPr>
        <w:t>VII)</w:t>
      </w:r>
      <w:r>
        <w:rPr>
          <w:rFonts w:ascii="Book Antiqua" w:hAnsi="Book Antiqua" w:cs="Book Antiqua"/>
          <w:sz w:val="24"/>
          <w:szCs w:val="24"/>
        </w:rPr>
        <w:t xml:space="preserve"> Outros requisitos e equipamentos obrigatórios estabelecidos pelo CONTRAN.</w:t>
      </w:r>
    </w:p>
    <w:p w:rsidR="00F1527B" w:rsidRDefault="00F1527B" w:rsidP="00F1527B">
      <w:pPr>
        <w:pStyle w:val="Standard"/>
        <w:ind w:firstLine="1122"/>
        <w:jc w:val="both"/>
      </w:pPr>
      <w:r>
        <w:rPr>
          <w:rFonts w:ascii="Book Antiqua" w:hAnsi="Book Antiqua" w:cs="Book Antiqua"/>
          <w:b/>
          <w:sz w:val="24"/>
          <w:szCs w:val="24"/>
        </w:rPr>
        <w:t>n)</w:t>
      </w:r>
      <w:r>
        <w:rPr>
          <w:rFonts w:ascii="Book Antiqua" w:hAnsi="Book Antiqua" w:cs="Book Antiqua"/>
          <w:sz w:val="24"/>
          <w:szCs w:val="24"/>
        </w:rPr>
        <w:t xml:space="preserve"> Os veículos utilizados para o transporte escolar não poderão extrapolar a sua capacidade máxima exigida pela legislação vigente, relativamente ao número de alunos transportados, e nem serem dirigidos por empregados que não possuam carteira nacional de habilitação, cuja categoria autorize este tipo de transporte.</w:t>
      </w:r>
    </w:p>
    <w:p w:rsidR="000030CA" w:rsidRDefault="000030CA" w:rsidP="00F1527B">
      <w:pPr>
        <w:pStyle w:val="Standard"/>
        <w:ind w:firstLine="1134"/>
        <w:jc w:val="both"/>
        <w:rPr>
          <w:rFonts w:ascii="Book Antiqua" w:hAnsi="Book Antiqua" w:cs="Book Antiqua"/>
          <w:b/>
          <w:sz w:val="24"/>
          <w:szCs w:val="24"/>
          <w:u w:val="single"/>
        </w:rPr>
      </w:pPr>
    </w:p>
    <w:p w:rsidR="00F1527B" w:rsidRPr="000030CA" w:rsidRDefault="00F1527B" w:rsidP="00F1527B">
      <w:pPr>
        <w:pStyle w:val="Standard"/>
        <w:ind w:firstLine="1134"/>
        <w:jc w:val="both"/>
        <w:rPr>
          <w:rFonts w:ascii="Book Antiqua" w:hAnsi="Book Antiqua" w:cs="Book Antiqua"/>
          <w:b/>
          <w:sz w:val="28"/>
          <w:szCs w:val="28"/>
          <w:u w:val="single"/>
        </w:rPr>
      </w:pPr>
      <w:r w:rsidRPr="000030CA">
        <w:rPr>
          <w:rFonts w:ascii="Book Antiqua" w:hAnsi="Book Antiqua" w:cs="Book Antiqua"/>
          <w:b/>
          <w:sz w:val="28"/>
          <w:szCs w:val="28"/>
          <w:u w:val="single"/>
        </w:rPr>
        <w:lastRenderedPageBreak/>
        <w:t>o) As empresas vencedoras deverão até a data da assinatura do contrato sanar todas as exigências previstas no edital.</w:t>
      </w:r>
    </w:p>
    <w:p w:rsidR="00F1527B" w:rsidRPr="00D04B52" w:rsidRDefault="00F1527B" w:rsidP="00836456">
      <w:pPr>
        <w:spacing w:after="0" w:line="240" w:lineRule="auto"/>
        <w:ind w:firstLine="708"/>
        <w:jc w:val="both"/>
        <w:rPr>
          <w:rFonts w:ascii="Times New Roman" w:hAnsi="Times New Roman" w:cs="Times New Roman"/>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11 - </w:t>
      </w:r>
      <w:r w:rsidRPr="00D04B52">
        <w:rPr>
          <w:rFonts w:ascii="Times New Roman" w:eastAsia="Calibri" w:hAnsi="Times New Roman" w:cs="Times New Roman"/>
          <w:b/>
          <w:bCs/>
          <w:sz w:val="24"/>
          <w:szCs w:val="24"/>
        </w:rPr>
        <w:t>DO PAGAMENTO</w:t>
      </w:r>
    </w:p>
    <w:p w:rsidR="007E0830" w:rsidRDefault="007E0830" w:rsidP="007E0830">
      <w:pPr>
        <w:pStyle w:val="Standard"/>
        <w:ind w:firstLine="708"/>
        <w:jc w:val="both"/>
      </w:pPr>
      <w:r>
        <w:rPr>
          <w:rFonts w:ascii="Book Antiqua" w:hAnsi="Book Antiqua" w:cs="Book Antiqua"/>
          <w:sz w:val="24"/>
          <w:szCs w:val="24"/>
        </w:rPr>
        <w:t>11.1. O pagamento será efetuado mensalmente, até o décimo dia útil do mês subsequente à prestação de serviços de transporte, mediante efetividade enviada pela Secretaria Municipal de Educação e Cultura - Setor de Transporte Escolar, onde constará também a quantidade de alunos transportados, e a apresentação da respectiva nota fiscal.</w:t>
      </w:r>
    </w:p>
    <w:p w:rsidR="007E0830" w:rsidRDefault="007E0830" w:rsidP="007E0830">
      <w:pPr>
        <w:pStyle w:val="Standard"/>
        <w:jc w:val="both"/>
      </w:pPr>
      <w:r>
        <w:rPr>
          <w:rFonts w:ascii="Book Antiqua" w:eastAsia="Book Antiqua" w:hAnsi="Book Antiqua" w:cs="Book Antiqua"/>
          <w:b/>
          <w:bCs/>
          <w:sz w:val="24"/>
          <w:szCs w:val="24"/>
        </w:rPr>
        <w:t xml:space="preserve">           </w:t>
      </w:r>
      <w:r>
        <w:rPr>
          <w:rFonts w:ascii="Book Antiqua" w:hAnsi="Book Antiqua" w:cs="Book Antiqua"/>
          <w:bCs/>
          <w:sz w:val="24"/>
          <w:szCs w:val="24"/>
        </w:rPr>
        <w:t>11.2</w:t>
      </w:r>
      <w:r>
        <w:rPr>
          <w:rFonts w:ascii="Book Antiqua" w:hAnsi="Book Antiqua" w:cs="Book Antiqua"/>
          <w:sz w:val="24"/>
          <w:szCs w:val="24"/>
        </w:rPr>
        <w:t>. A CONTRATADA deverá comprovar no vencimento de cada parcela, como condição de recebimento desta, sua regularidade fiscal diante das fazendas públicas, municipal, estadual e federal, INSS e FGTS, além do competente laudo técnico que ateste possuir o veículo de transporte às necessárias condições de segurança, e que esteja em vigor.</w:t>
      </w:r>
    </w:p>
    <w:p w:rsidR="007E0830" w:rsidRDefault="007E0830" w:rsidP="007E0830">
      <w:pPr>
        <w:pStyle w:val="Standard"/>
        <w:ind w:firstLine="708"/>
        <w:jc w:val="both"/>
      </w:pPr>
      <w:r>
        <w:rPr>
          <w:rFonts w:ascii="Book Antiqua" w:hAnsi="Book Antiqua" w:cs="Book Antiqua"/>
          <w:sz w:val="24"/>
          <w:szCs w:val="24"/>
        </w:rPr>
        <w:t>11.3</w:t>
      </w:r>
      <w:r>
        <w:rPr>
          <w:rFonts w:ascii="Book Antiqua" w:hAnsi="Book Antiqua" w:cs="Book Antiqua"/>
          <w:b/>
          <w:sz w:val="24"/>
          <w:szCs w:val="24"/>
        </w:rPr>
        <w:t xml:space="preserve">. </w:t>
      </w:r>
      <w:r>
        <w:rPr>
          <w:rFonts w:ascii="Book Antiqua" w:hAnsi="Book Antiqua" w:cs="Book Antiqua"/>
          <w:sz w:val="24"/>
          <w:szCs w:val="24"/>
        </w:rPr>
        <w:t>O pagamento será efetuado em moeda corrente nacional, através de cheque nominal, em favor da empresa contratada, ou através de crédito em conta bancária, se assim for solicitado, e neste último caso, havendo despesas bancárias, estas correrão por conta do favorecido.</w:t>
      </w:r>
    </w:p>
    <w:p w:rsidR="007E0830" w:rsidRDefault="007E0830" w:rsidP="007E0830">
      <w:pPr>
        <w:pStyle w:val="Standard"/>
        <w:tabs>
          <w:tab w:val="left" w:pos="2835"/>
        </w:tabs>
        <w:ind w:firstLine="709"/>
        <w:jc w:val="both"/>
      </w:pPr>
      <w:r>
        <w:rPr>
          <w:rFonts w:ascii="Book Antiqua" w:hAnsi="Book Antiqua" w:cs="Arial"/>
          <w:b/>
          <w:sz w:val="24"/>
          <w:szCs w:val="24"/>
        </w:rPr>
        <w:t>11.4. A empresa deverá apresenta juntamente com a Nota Fiscal o comprovante de pagamento do seguro até a sua quitação.</w:t>
      </w:r>
    </w:p>
    <w:p w:rsidR="007E0830" w:rsidRDefault="007E0830" w:rsidP="007E0830">
      <w:pPr>
        <w:pStyle w:val="Standard"/>
        <w:tabs>
          <w:tab w:val="left" w:pos="2835"/>
        </w:tabs>
        <w:spacing w:before="40"/>
        <w:ind w:firstLine="709"/>
        <w:jc w:val="both"/>
      </w:pPr>
      <w:r>
        <w:rPr>
          <w:rFonts w:ascii="Book Antiqua" w:hAnsi="Book Antiqua" w:cs="Arial"/>
          <w:b/>
          <w:sz w:val="24"/>
          <w:szCs w:val="24"/>
        </w:rPr>
        <w:t>11.5.</w:t>
      </w:r>
      <w:r>
        <w:rPr>
          <w:rFonts w:ascii="Book Antiqua" w:hAnsi="Book Antiqua" w:cs="Arial"/>
          <w:sz w:val="24"/>
          <w:szCs w:val="24"/>
        </w:rPr>
        <w:t xml:space="preserve"> </w:t>
      </w:r>
      <w:r>
        <w:rPr>
          <w:rFonts w:ascii="Book Antiqua" w:hAnsi="Book Antiqua" w:cs="Arial"/>
          <w:b/>
          <w:sz w:val="24"/>
          <w:szCs w:val="24"/>
        </w:rPr>
        <w:t>A Nota Fiscal emitida pelo fornecedor deverá conter, em local de fácil visualização, a indicação do n.º do Pregão, a fim de se acelerar o trâmite de posterior liberação do documento fiscal para pagamento</w:t>
      </w:r>
      <w:r>
        <w:rPr>
          <w:rFonts w:ascii="Book Antiqua" w:hAnsi="Book Antiqua" w:cs="Arial"/>
          <w:sz w:val="24"/>
          <w:szCs w:val="24"/>
        </w:rPr>
        <w:t>.</w:t>
      </w:r>
    </w:p>
    <w:p w:rsidR="007E0830" w:rsidRDefault="00A32509" w:rsidP="007E0830">
      <w:pPr>
        <w:pStyle w:val="Standard"/>
        <w:ind w:firstLine="708"/>
        <w:jc w:val="both"/>
      </w:pPr>
      <w:r w:rsidRPr="00D04B52">
        <w:rPr>
          <w:rFonts w:eastAsia="Calibri"/>
          <w:color w:val="000000"/>
          <w:sz w:val="24"/>
          <w:szCs w:val="24"/>
        </w:rPr>
        <w:t>1</w:t>
      </w:r>
      <w:r w:rsidR="007E0830">
        <w:rPr>
          <w:rFonts w:eastAsia="Calibri"/>
          <w:color w:val="000000"/>
          <w:sz w:val="24"/>
          <w:szCs w:val="24"/>
        </w:rPr>
        <w:t>1</w:t>
      </w:r>
      <w:r w:rsidRPr="00D04B52">
        <w:rPr>
          <w:rFonts w:eastAsia="Calibri"/>
          <w:color w:val="000000"/>
          <w:sz w:val="24"/>
          <w:szCs w:val="24"/>
        </w:rPr>
        <w:t>.</w:t>
      </w:r>
      <w:r w:rsidR="007E0830">
        <w:rPr>
          <w:rFonts w:eastAsia="Calibri"/>
          <w:color w:val="000000"/>
          <w:sz w:val="24"/>
          <w:szCs w:val="24"/>
        </w:rPr>
        <w:t>6</w:t>
      </w:r>
      <w:r w:rsidR="007E0830">
        <w:rPr>
          <w:rFonts w:ascii="Book Antiqua" w:hAnsi="Book Antiqua" w:cs="Book Antiqua"/>
          <w:sz w:val="24"/>
          <w:szCs w:val="24"/>
        </w:rPr>
        <w:t>. Durante o período de férias escolares, quando não houver transporte/prestação de serviços, não haverá, por consequência, pagamento dos serviços prestados, sem que haja, porém, interrupção do prazo de vigência.</w:t>
      </w:r>
    </w:p>
    <w:p w:rsidR="007E0830" w:rsidRDefault="007E0830" w:rsidP="007E0830">
      <w:pPr>
        <w:spacing w:after="0" w:line="240" w:lineRule="auto"/>
        <w:ind w:firstLine="708"/>
        <w:jc w:val="both"/>
        <w:rPr>
          <w:rFonts w:ascii="Times New Roman" w:eastAsia="Calibri" w:hAnsi="Times New Roman" w:cs="Times New Roman"/>
          <w:color w:val="000000"/>
          <w:sz w:val="24"/>
          <w:szCs w:val="24"/>
        </w:rPr>
      </w:pPr>
    </w:p>
    <w:p w:rsidR="00B22F06" w:rsidRPr="00D04B52" w:rsidRDefault="00A32509" w:rsidP="007E0830">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1</w:t>
      </w:r>
      <w:r w:rsidRPr="00D04B52">
        <w:rPr>
          <w:rFonts w:ascii="Times New Roman" w:eastAsia="Calibri" w:hAnsi="Times New Roman" w:cs="Times New Roman"/>
          <w:color w:val="000000"/>
          <w:sz w:val="24"/>
          <w:szCs w:val="24"/>
        </w:rPr>
        <w:t>.</w:t>
      </w:r>
      <w:r w:rsidR="007E0830">
        <w:rPr>
          <w:rFonts w:ascii="Times New Roman" w:eastAsia="Calibri" w:hAnsi="Times New Roman" w:cs="Times New Roman"/>
          <w:color w:val="000000"/>
          <w:sz w:val="24"/>
          <w:szCs w:val="24"/>
        </w:rPr>
        <w:t xml:space="preserve">7. </w:t>
      </w:r>
      <w:r w:rsidRPr="00D04B52">
        <w:rPr>
          <w:rFonts w:ascii="Times New Roman" w:eastAsia="Calibri" w:hAnsi="Times New Roman" w:cs="Times New Roman"/>
          <w:color w:val="000000"/>
          <w:sz w:val="24"/>
          <w:szCs w:val="24"/>
        </w:rPr>
        <w:t>A despesa referente ao serviço objeto da presente licitação será empenhada nas seguintes dotações orçamentárias:</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610E51" w:rsidRDefault="00A32509" w:rsidP="00836456">
      <w:pPr>
        <w:spacing w:after="0" w:line="240" w:lineRule="auto"/>
        <w:ind w:firstLine="708"/>
        <w:jc w:val="both"/>
        <w:rPr>
          <w:rFonts w:ascii="Times New Roman" w:hAnsi="Times New Roman" w:cs="Times New Roman"/>
          <w:color w:val="auto"/>
          <w:sz w:val="24"/>
          <w:szCs w:val="24"/>
        </w:rPr>
      </w:pPr>
      <w:r w:rsidRPr="00610E51">
        <w:rPr>
          <w:rFonts w:ascii="Times New Roman" w:eastAsia="Calibri" w:hAnsi="Times New Roman" w:cs="Times New Roman"/>
          <w:b/>
          <w:color w:val="auto"/>
          <w:sz w:val="24"/>
          <w:szCs w:val="24"/>
        </w:rPr>
        <w:t>8 – Secretarias Municipal de Educação</w:t>
      </w:r>
    </w:p>
    <w:p w:rsidR="00B22F06" w:rsidRPr="00610E51" w:rsidRDefault="00A32509">
      <w:pPr>
        <w:spacing w:after="0" w:line="240" w:lineRule="auto"/>
        <w:jc w:val="both"/>
        <w:rPr>
          <w:rFonts w:ascii="Times New Roman" w:hAnsi="Times New Roman" w:cs="Times New Roman"/>
          <w:color w:val="auto"/>
          <w:sz w:val="24"/>
          <w:szCs w:val="24"/>
        </w:rPr>
      </w:pPr>
      <w:r w:rsidRPr="00610E51">
        <w:rPr>
          <w:rFonts w:ascii="Times New Roman" w:eastAsia="Calibri" w:hAnsi="Times New Roman" w:cs="Times New Roman"/>
          <w:color w:val="auto"/>
          <w:sz w:val="24"/>
          <w:szCs w:val="24"/>
        </w:rPr>
        <w:t>0801.12.36</w:t>
      </w:r>
      <w:r w:rsidR="0085162D" w:rsidRPr="00610E51">
        <w:rPr>
          <w:rFonts w:ascii="Times New Roman" w:eastAsia="Calibri" w:hAnsi="Times New Roman" w:cs="Times New Roman"/>
          <w:color w:val="auto"/>
          <w:sz w:val="24"/>
          <w:szCs w:val="24"/>
        </w:rPr>
        <w:t>1</w:t>
      </w:r>
      <w:r w:rsidRPr="00610E51">
        <w:rPr>
          <w:rFonts w:ascii="Times New Roman" w:eastAsia="Calibri" w:hAnsi="Times New Roman" w:cs="Times New Roman"/>
          <w:color w:val="auto"/>
          <w:sz w:val="24"/>
          <w:szCs w:val="24"/>
        </w:rPr>
        <w:t>.011</w:t>
      </w:r>
      <w:r w:rsidR="0085162D" w:rsidRPr="00610E51">
        <w:rPr>
          <w:rFonts w:ascii="Times New Roman" w:eastAsia="Calibri" w:hAnsi="Times New Roman" w:cs="Times New Roman"/>
          <w:color w:val="auto"/>
          <w:sz w:val="24"/>
          <w:szCs w:val="24"/>
        </w:rPr>
        <w:t>6</w:t>
      </w:r>
      <w:r w:rsidRPr="00610E51">
        <w:rPr>
          <w:rFonts w:ascii="Times New Roman" w:eastAsia="Calibri" w:hAnsi="Times New Roman" w:cs="Times New Roman"/>
          <w:color w:val="auto"/>
          <w:sz w:val="24"/>
          <w:szCs w:val="24"/>
        </w:rPr>
        <w:t>.</w:t>
      </w:r>
      <w:r w:rsidR="00E573BE" w:rsidRPr="00610E51">
        <w:rPr>
          <w:rFonts w:ascii="Times New Roman" w:eastAsia="Calibri" w:hAnsi="Times New Roman" w:cs="Times New Roman"/>
          <w:color w:val="auto"/>
          <w:sz w:val="24"/>
          <w:szCs w:val="24"/>
        </w:rPr>
        <w:t>2074</w:t>
      </w:r>
      <w:r w:rsidRPr="00610E51">
        <w:rPr>
          <w:rFonts w:ascii="Times New Roman" w:eastAsia="Calibri" w:hAnsi="Times New Roman" w:cs="Times New Roman"/>
          <w:color w:val="auto"/>
          <w:sz w:val="24"/>
          <w:szCs w:val="24"/>
        </w:rPr>
        <w:t xml:space="preserve"> – Manutenção </w:t>
      </w:r>
      <w:r w:rsidR="00E573BE" w:rsidRPr="00610E51">
        <w:rPr>
          <w:rFonts w:ascii="Times New Roman" w:eastAsia="Calibri" w:hAnsi="Times New Roman" w:cs="Times New Roman"/>
          <w:color w:val="auto"/>
          <w:sz w:val="24"/>
          <w:szCs w:val="24"/>
        </w:rPr>
        <w:t>Transporte escolar</w:t>
      </w:r>
    </w:p>
    <w:p w:rsidR="00B22F06" w:rsidRPr="00610E51" w:rsidRDefault="00A32509">
      <w:pPr>
        <w:spacing w:after="0" w:line="240" w:lineRule="auto"/>
        <w:jc w:val="both"/>
        <w:rPr>
          <w:rFonts w:ascii="Times New Roman" w:hAnsi="Times New Roman" w:cs="Times New Roman"/>
          <w:color w:val="auto"/>
          <w:sz w:val="24"/>
          <w:szCs w:val="24"/>
        </w:rPr>
      </w:pPr>
      <w:r w:rsidRPr="00610E51">
        <w:rPr>
          <w:rFonts w:ascii="Times New Roman" w:eastAsia="Calibri" w:hAnsi="Times New Roman" w:cs="Times New Roman"/>
          <w:color w:val="auto"/>
          <w:sz w:val="24"/>
          <w:szCs w:val="24"/>
        </w:rPr>
        <w:t>3390.3</w:t>
      </w:r>
      <w:r w:rsidR="00610E51" w:rsidRPr="00610E51">
        <w:rPr>
          <w:rFonts w:ascii="Times New Roman" w:eastAsia="Calibri" w:hAnsi="Times New Roman" w:cs="Times New Roman"/>
          <w:color w:val="auto"/>
          <w:sz w:val="24"/>
          <w:szCs w:val="24"/>
        </w:rPr>
        <w:t>3</w:t>
      </w:r>
      <w:r w:rsidRPr="00610E51">
        <w:rPr>
          <w:rFonts w:ascii="Times New Roman" w:eastAsia="Calibri" w:hAnsi="Times New Roman" w:cs="Times New Roman"/>
          <w:color w:val="auto"/>
          <w:sz w:val="24"/>
          <w:szCs w:val="24"/>
        </w:rPr>
        <w:t>.</w:t>
      </w:r>
      <w:r w:rsidR="00610E51" w:rsidRPr="00610E51">
        <w:rPr>
          <w:rFonts w:ascii="Times New Roman" w:eastAsia="Calibri" w:hAnsi="Times New Roman" w:cs="Times New Roman"/>
          <w:color w:val="auto"/>
          <w:sz w:val="24"/>
          <w:szCs w:val="24"/>
        </w:rPr>
        <w:t>03.0020</w:t>
      </w:r>
      <w:r w:rsidRPr="00610E51">
        <w:rPr>
          <w:rFonts w:ascii="Times New Roman" w:eastAsia="Calibri" w:hAnsi="Times New Roman" w:cs="Times New Roman"/>
          <w:color w:val="auto"/>
          <w:sz w:val="24"/>
          <w:szCs w:val="24"/>
        </w:rPr>
        <w:t xml:space="preserve"> – </w:t>
      </w:r>
      <w:r w:rsidR="00610E51" w:rsidRPr="00610E51">
        <w:rPr>
          <w:rFonts w:ascii="Times New Roman" w:eastAsia="Calibri" w:hAnsi="Times New Roman" w:cs="Times New Roman"/>
          <w:color w:val="auto"/>
          <w:sz w:val="24"/>
          <w:szCs w:val="24"/>
        </w:rPr>
        <w:t>Locação de meios de Transportes</w:t>
      </w:r>
      <w:r w:rsidRPr="00610E51">
        <w:rPr>
          <w:rFonts w:ascii="Times New Roman" w:eastAsia="Calibri" w:hAnsi="Times New Roman" w:cs="Times New Roman"/>
          <w:color w:val="auto"/>
          <w:sz w:val="24"/>
          <w:szCs w:val="24"/>
        </w:rPr>
        <w:t xml:space="preserve"> </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sz w:val="24"/>
          <w:szCs w:val="24"/>
        </w:rPr>
        <w:t>1</w:t>
      </w:r>
      <w:r w:rsidR="007E0830">
        <w:rPr>
          <w:rFonts w:ascii="Times New Roman" w:eastAsia="Calibri" w:hAnsi="Times New Roman" w:cs="Times New Roman"/>
          <w:b/>
          <w:bCs/>
          <w:sz w:val="24"/>
          <w:szCs w:val="24"/>
        </w:rPr>
        <w:t>2</w:t>
      </w:r>
      <w:r w:rsidRPr="00D04B52">
        <w:rPr>
          <w:rFonts w:ascii="Times New Roman" w:eastAsia="Calibri" w:hAnsi="Times New Roman" w:cs="Times New Roman"/>
          <w:b/>
          <w:bCs/>
          <w:sz w:val="24"/>
          <w:szCs w:val="24"/>
        </w:rPr>
        <w:t xml:space="preserve"> - DAS PENALIDADES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sz w:val="24"/>
          <w:szCs w:val="24"/>
        </w:rPr>
        <w:t>1</w:t>
      </w:r>
      <w:r w:rsidR="007E0830">
        <w:rPr>
          <w:rFonts w:ascii="Times New Roman" w:eastAsia="Calibri" w:hAnsi="Times New Roman" w:cs="Times New Roman"/>
          <w:sz w:val="24"/>
          <w:szCs w:val="24"/>
        </w:rPr>
        <w:t>2</w:t>
      </w:r>
      <w:r w:rsidRPr="00D04B52">
        <w:rPr>
          <w:rFonts w:ascii="Times New Roman" w:eastAsia="Calibri" w:hAnsi="Times New Roman" w:cs="Times New Roman"/>
          <w:sz w:val="24"/>
          <w:szCs w:val="24"/>
        </w:rPr>
        <w:t>.1</w:t>
      </w:r>
      <w:r w:rsidR="007E0830">
        <w:rPr>
          <w:rFonts w:ascii="Times New Roman" w:eastAsia="Calibri" w:hAnsi="Times New Roman" w:cs="Times New Roman"/>
          <w:sz w:val="24"/>
          <w:szCs w:val="24"/>
        </w:rPr>
        <w:t xml:space="preserve">. </w:t>
      </w:r>
      <w:r w:rsidRPr="00D04B52">
        <w:rPr>
          <w:rFonts w:ascii="Times New Roman" w:eastAsia="Calibri" w:hAnsi="Times New Roman" w:cs="Times New Roman"/>
          <w:sz w:val="24"/>
          <w:szCs w:val="24"/>
        </w:rPr>
        <w:t xml:space="preserve"> Os casos de inexecução do objeto deste edital, erro de execução, execução imperfeita, atraso </w:t>
      </w:r>
      <w:r w:rsidRPr="00D04B52">
        <w:rPr>
          <w:rFonts w:ascii="Times New Roman" w:eastAsia="Calibri" w:hAnsi="Times New Roman" w:cs="Times New Roman"/>
          <w:color w:val="000000"/>
          <w:sz w:val="24"/>
          <w:szCs w:val="24"/>
        </w:rPr>
        <w:t>injustificado e inadimplemento contratual, sujeitará o proponente contratado às penalidades previstas no art. 87 da Lei 8.666/93, das quais destacam-se: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 </w:t>
      </w:r>
      <w:r w:rsidRPr="00D04B52">
        <w:rPr>
          <w:rFonts w:ascii="Times New Roman" w:eastAsia="Calibri" w:hAnsi="Times New Roman" w:cs="Times New Roman"/>
          <w:b/>
          <w:bCs/>
          <w:color w:val="000000"/>
          <w:sz w:val="24"/>
          <w:szCs w:val="24"/>
        </w:rPr>
        <w:t>Advertência</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 xml:space="preserve">II.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2% (dois por cento) do valor da proposta, até 10 (dez) dias consecutivos, pela </w:t>
      </w:r>
      <w:r w:rsidRPr="00D04B52">
        <w:rPr>
          <w:rFonts w:ascii="Times New Roman" w:eastAsia="Calibri" w:hAnsi="Times New Roman" w:cs="Times New Roman"/>
          <w:b/>
          <w:bCs/>
          <w:color w:val="000000"/>
          <w:sz w:val="24"/>
          <w:szCs w:val="24"/>
        </w:rPr>
        <w:t xml:space="preserve">recusa injustificada </w:t>
      </w:r>
      <w:r w:rsidRPr="00D04B52">
        <w:rPr>
          <w:rFonts w:ascii="Times New Roman" w:eastAsia="Calibri" w:hAnsi="Times New Roman" w:cs="Times New Roman"/>
          <w:color w:val="000000"/>
          <w:sz w:val="24"/>
          <w:szCs w:val="24"/>
        </w:rPr>
        <w:t>de apresentação das garantias previstas no subitem 2.1.5, alínea “c” deste edital, contados da data de convocação feita por escrito pelo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0,5% (cinco décimos por cento) do valor do contrato, por dia de </w:t>
      </w:r>
      <w:r w:rsidRPr="00D04B52">
        <w:rPr>
          <w:rFonts w:ascii="Times New Roman" w:eastAsia="Calibri" w:hAnsi="Times New Roman" w:cs="Times New Roman"/>
          <w:b/>
          <w:bCs/>
          <w:color w:val="000000"/>
          <w:sz w:val="24"/>
          <w:szCs w:val="24"/>
        </w:rPr>
        <w:t xml:space="preserve">atraso injustificado na execução </w:t>
      </w:r>
      <w:r w:rsidRPr="00D04B52">
        <w:rPr>
          <w:rFonts w:ascii="Times New Roman" w:eastAsia="Calibri" w:hAnsi="Times New Roman" w:cs="Times New Roman"/>
          <w:color w:val="000000"/>
          <w:sz w:val="24"/>
          <w:szCs w:val="24"/>
        </w:rPr>
        <w:t xml:space="preserve">do </w:t>
      </w:r>
      <w:r w:rsidRPr="00D04B52">
        <w:rPr>
          <w:rFonts w:ascii="Times New Roman" w:eastAsia="Calibri" w:hAnsi="Times New Roman" w:cs="Times New Roman"/>
          <w:sz w:val="24"/>
          <w:szCs w:val="24"/>
        </w:rPr>
        <w:t xml:space="preserve">subitem 1.1 </w:t>
      </w:r>
      <w:r w:rsidRPr="00D04B52">
        <w:rPr>
          <w:rFonts w:ascii="Times New Roman" w:eastAsia="Calibri" w:hAnsi="Times New Roman" w:cs="Times New Roman"/>
          <w:color w:val="000000"/>
          <w:sz w:val="24"/>
          <w:szCs w:val="24"/>
        </w:rPr>
        <w:t>mesmo, na sua entrega total ou de suas etapas, além dos prazos estipulados neste edital, observado o prazo máximo de 10 (dez) dias úteis;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IV.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2% (dois por cento) sobre o valor estimado para o contrato, pela </w:t>
      </w:r>
      <w:r w:rsidRPr="00D04B52">
        <w:rPr>
          <w:rFonts w:ascii="Times New Roman" w:eastAsia="Calibri" w:hAnsi="Times New Roman" w:cs="Times New Roman"/>
          <w:b/>
          <w:bCs/>
          <w:color w:val="000000"/>
          <w:sz w:val="24"/>
          <w:szCs w:val="24"/>
        </w:rPr>
        <w:t>recusa injustificada do adjudicatário em executá-lo</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10% (dez por cento) sobre o valor do contrato, por </w:t>
      </w:r>
      <w:r w:rsidRPr="00D04B52">
        <w:rPr>
          <w:rFonts w:ascii="Times New Roman" w:eastAsia="Calibri" w:hAnsi="Times New Roman" w:cs="Times New Roman"/>
          <w:b/>
          <w:bCs/>
          <w:color w:val="000000"/>
          <w:sz w:val="24"/>
          <w:szCs w:val="24"/>
        </w:rPr>
        <w:t>reincidência em imperfeição</w:t>
      </w:r>
      <w:r w:rsidRPr="00D04B52">
        <w:rPr>
          <w:rFonts w:ascii="Times New Roman" w:eastAsia="Calibri" w:hAnsi="Times New Roman" w:cs="Times New Roman"/>
          <w:color w:val="000000"/>
          <w:sz w:val="24"/>
          <w:szCs w:val="24"/>
        </w:rPr>
        <w:t>, quando já notificada pelo Município, sendo que a licitante vencedora terá um prazo de até 10 (dez) dias consecutivos para a efetiva adequação dos serviços. Após 2 (duas) reincidências e/ou após o prazo, poderão ser aplicados o previsto no;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0,5% (cinco décimos por cento) do valor do contrato por dia, relativo a </w:t>
      </w:r>
      <w:r w:rsidRPr="00D04B52">
        <w:rPr>
          <w:rFonts w:ascii="Times New Roman" w:eastAsia="Calibri" w:hAnsi="Times New Roman" w:cs="Times New Roman"/>
          <w:b/>
          <w:bCs/>
          <w:color w:val="000000"/>
          <w:sz w:val="24"/>
          <w:szCs w:val="24"/>
        </w:rPr>
        <w:t xml:space="preserve">entrega dos serviços em desacordo </w:t>
      </w:r>
      <w:r w:rsidRPr="00D04B52">
        <w:rPr>
          <w:rFonts w:ascii="Times New Roman" w:eastAsia="Calibri" w:hAnsi="Times New Roman" w:cs="Times New Roman"/>
          <w:color w:val="000000"/>
          <w:sz w:val="24"/>
          <w:szCs w:val="24"/>
        </w:rPr>
        <w:t>com o solicitado, não podendo ultrapassar a 10 (dez) dias consecutivos para a efetiva adequação;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VII. </w:t>
      </w:r>
      <w:r w:rsidRPr="00D04B52">
        <w:rPr>
          <w:rFonts w:ascii="Times New Roman" w:eastAsia="Calibri" w:hAnsi="Times New Roman" w:cs="Times New Roman"/>
          <w:b/>
          <w:bCs/>
          <w:color w:val="000000"/>
          <w:sz w:val="24"/>
          <w:szCs w:val="24"/>
        </w:rPr>
        <w:t xml:space="preserve">Suspensão temporária </w:t>
      </w:r>
      <w:r w:rsidRPr="00D04B52">
        <w:rPr>
          <w:rFonts w:ascii="Times New Roman" w:eastAsia="Calibri" w:hAnsi="Times New Roman" w:cs="Times New Roman"/>
          <w:color w:val="000000"/>
          <w:sz w:val="24"/>
          <w:szCs w:val="24"/>
        </w:rPr>
        <w:t>de participação em licitações e impedimento de contratar com o Município, no prazo de até 2 (dois)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VIII. </w:t>
      </w:r>
      <w:r w:rsidRPr="00D04B52">
        <w:rPr>
          <w:rFonts w:ascii="Times New Roman" w:eastAsia="Calibri" w:hAnsi="Times New Roman" w:cs="Times New Roman"/>
          <w:b/>
          <w:bCs/>
          <w:color w:val="000000"/>
          <w:sz w:val="24"/>
          <w:szCs w:val="24"/>
        </w:rPr>
        <w:t xml:space="preserve">Declaração de inidoneidade </w:t>
      </w:r>
      <w:r w:rsidRPr="00D04B52">
        <w:rPr>
          <w:rFonts w:ascii="Times New Roman" w:eastAsia="Calibri" w:hAnsi="Times New Roman" w:cs="Times New Roman"/>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B22F06" w:rsidRPr="00D04B52" w:rsidRDefault="00A32509" w:rsidP="007E0830">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.2</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Da aplicação das penas definidas nos incisos "II" ao "VI", do </w:t>
      </w:r>
      <w:r w:rsidRPr="00D04B52">
        <w:rPr>
          <w:rFonts w:ascii="Times New Roman" w:eastAsia="Calibri" w:hAnsi="Times New Roman" w:cs="Times New Roman"/>
          <w:sz w:val="24"/>
          <w:szCs w:val="24"/>
        </w:rPr>
        <w:t>subitem 14.1</w:t>
      </w:r>
      <w:r w:rsidRPr="00D04B52">
        <w:rPr>
          <w:rFonts w:ascii="Times New Roman" w:eastAsia="Calibri" w:hAnsi="Times New Roman" w:cs="Times New Roman"/>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.3</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Os valores das multas aplicadas previstas nos incisos acima deverão ser descontados dos pagamentos devidos pela Administração.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.4</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Da aplicação das penas definidas nos incisos "I" ao "VIII", do </w:t>
      </w:r>
      <w:r w:rsidRPr="00D04B52">
        <w:rPr>
          <w:rFonts w:ascii="Times New Roman" w:eastAsia="Calibri" w:hAnsi="Times New Roman" w:cs="Times New Roman"/>
          <w:sz w:val="24"/>
          <w:szCs w:val="24"/>
        </w:rPr>
        <w:t>subitem 14.1</w:t>
      </w:r>
      <w:r w:rsidRPr="00D04B52">
        <w:rPr>
          <w:rFonts w:ascii="Times New Roman" w:eastAsia="Calibri" w:hAnsi="Times New Roman" w:cs="Times New Roman"/>
          <w:color w:val="000000"/>
          <w:sz w:val="24"/>
          <w:szCs w:val="24"/>
        </w:rPr>
        <w:t>, caberá recurso no prazo de 5 (cinco) dias úteis, contados da intimação, o qual deverá ser apresentado no mesmo local.</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.5</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O recurso ou o pedido de reconsideração relativo às penalidades acima dispostas será dirigido ao Secretário da unidade requisitante, o qual decidirá o recurso no prazo de 5 (cinco) dias úteis e o pedido de reconsideração, no prazo de 10 (dez) dias úteis.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.6</w:t>
      </w:r>
      <w:r w:rsidR="007E0830">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inexecução total ou parcial do Contrato ensejará na sua rescisão, com as consequências contratuais e as previstas em Lei, cujos motivos para a referida rescisão são os previstos no art. 78 da Lei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.7</w:t>
      </w:r>
      <w:r w:rsidR="007E0830">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Município poderá rescindir o contrato, independentemente de qualquer procedimento Judicial, observada a Legislação vigente, nos seguintes casos: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Por infração a qualquer de suas cláusulas;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Pedido de concordata, falência ou dissolução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III. Em caso de transferência, no todo ou em parte, das obrigações assumidas neste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IV. Por comprovada deficiência no atendimento do objeto deste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V. Mais de 2 (duas) advertências.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.8</w:t>
      </w:r>
      <w:r w:rsidR="007E0830">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Município poderá, ainda, sem caráter de penalidade, declarar rescindido o contrato por conveniência administrativa ou interesse público, conforme disposto no artigo 79 da Lei nº 8.666/93 e suas alterações.</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7E0830" w:rsidRDefault="007E0830" w:rsidP="007E0830">
      <w:pPr>
        <w:pStyle w:val="Standard"/>
        <w:autoSpaceDE w:val="0"/>
        <w:ind w:firstLine="709"/>
        <w:jc w:val="both"/>
      </w:pPr>
      <w:r>
        <w:rPr>
          <w:rFonts w:ascii="Book Antiqua" w:hAnsi="Book Antiqua" w:cs="Arial"/>
          <w:b/>
          <w:sz w:val="24"/>
          <w:szCs w:val="24"/>
        </w:rPr>
        <w:t>1</w:t>
      </w:r>
      <w:r w:rsidR="00E63598">
        <w:rPr>
          <w:rFonts w:ascii="Book Antiqua" w:hAnsi="Book Antiqua" w:cs="Arial"/>
          <w:b/>
          <w:sz w:val="24"/>
          <w:szCs w:val="24"/>
        </w:rPr>
        <w:t>3</w:t>
      </w:r>
      <w:r>
        <w:rPr>
          <w:rFonts w:ascii="Book Antiqua" w:hAnsi="Book Antiqua" w:cs="Arial"/>
          <w:b/>
          <w:bCs/>
          <w:sz w:val="24"/>
          <w:szCs w:val="24"/>
        </w:rPr>
        <w:t xml:space="preserve"> - IMPUGNAÇÃO AO EDITAL E RECURSOS</w:t>
      </w:r>
    </w:p>
    <w:p w:rsidR="007E0830" w:rsidRDefault="007E0830" w:rsidP="007E0830">
      <w:pPr>
        <w:pStyle w:val="Standard"/>
        <w:autoSpaceDE w:val="0"/>
        <w:ind w:firstLine="709"/>
        <w:jc w:val="both"/>
        <w:rPr>
          <w:rFonts w:ascii="Book Antiqua" w:hAnsi="Book Antiqua" w:cs="Arial"/>
          <w:sz w:val="24"/>
          <w:szCs w:val="24"/>
        </w:rPr>
      </w:pPr>
      <w:r>
        <w:rPr>
          <w:rFonts w:ascii="Book Antiqua" w:hAnsi="Book Antiqua" w:cs="Arial"/>
          <w:sz w:val="24"/>
          <w:szCs w:val="24"/>
        </w:rPr>
        <w:t>1</w:t>
      </w:r>
      <w:r w:rsidR="00E63598">
        <w:rPr>
          <w:rFonts w:ascii="Book Antiqua" w:hAnsi="Book Antiqua" w:cs="Arial"/>
          <w:sz w:val="24"/>
          <w:szCs w:val="24"/>
        </w:rPr>
        <w:t>3</w:t>
      </w:r>
      <w:r>
        <w:rPr>
          <w:rFonts w:ascii="Book Antiqua" w:hAnsi="Book Antiqua" w:cs="Arial"/>
          <w:sz w:val="24"/>
          <w:szCs w:val="24"/>
        </w:rPr>
        <w:t>.1</w:t>
      </w:r>
      <w:r w:rsidR="008D5BD7">
        <w:rPr>
          <w:rFonts w:ascii="Book Antiqua" w:hAnsi="Book Antiqua" w:cs="Arial"/>
          <w:sz w:val="24"/>
          <w:szCs w:val="24"/>
        </w:rPr>
        <w:t xml:space="preserve">. </w:t>
      </w:r>
      <w:r w:rsidR="008518B9">
        <w:rPr>
          <w:rFonts w:ascii="Book Antiqua" w:hAnsi="Book Antiqua" w:cs="Arial"/>
          <w:sz w:val="24"/>
          <w:szCs w:val="24"/>
        </w:rPr>
        <w:t xml:space="preserve">A impugnação ao edital será feita na forma do </w:t>
      </w:r>
      <w:proofErr w:type="spellStart"/>
      <w:r w:rsidR="008518B9">
        <w:rPr>
          <w:rFonts w:ascii="Book Antiqua" w:hAnsi="Book Antiqua" w:cs="Arial"/>
          <w:sz w:val="24"/>
          <w:szCs w:val="24"/>
        </w:rPr>
        <w:t>art</w:t>
      </w:r>
      <w:proofErr w:type="spellEnd"/>
      <w:r w:rsidR="008518B9">
        <w:rPr>
          <w:rFonts w:ascii="Book Antiqua" w:hAnsi="Book Antiqua" w:cs="Arial"/>
          <w:sz w:val="24"/>
          <w:szCs w:val="24"/>
        </w:rPr>
        <w:t xml:space="preserve"> 41 da Lei 8.666/1993, observando-se as seguintes normas: </w:t>
      </w:r>
    </w:p>
    <w:p w:rsidR="008518B9" w:rsidRDefault="008518B9" w:rsidP="007E0830">
      <w:pPr>
        <w:pStyle w:val="Standard"/>
        <w:autoSpaceDE w:val="0"/>
        <w:ind w:firstLine="709"/>
        <w:jc w:val="both"/>
        <w:rPr>
          <w:sz w:val="24"/>
          <w:szCs w:val="24"/>
        </w:rPr>
      </w:pPr>
      <w:r w:rsidRPr="008518B9">
        <w:rPr>
          <w:sz w:val="24"/>
          <w:szCs w:val="24"/>
        </w:rPr>
        <w:t>a) o pedido de impugnação ao edital poderá ser feito por qualquer cidadão, devendo ser protocol</w:t>
      </w:r>
      <w:r>
        <w:rPr>
          <w:sz w:val="24"/>
          <w:szCs w:val="24"/>
        </w:rPr>
        <w:t>a</w:t>
      </w:r>
      <w:r w:rsidRPr="008518B9">
        <w:rPr>
          <w:sz w:val="24"/>
          <w:szCs w:val="24"/>
        </w:rPr>
        <w:t xml:space="preserve">do até </w:t>
      </w:r>
      <w:r>
        <w:rPr>
          <w:sz w:val="24"/>
          <w:szCs w:val="24"/>
        </w:rPr>
        <w:t>05(cinco) dias úteis antes da data marcada para o recebimento dos envelopes.</w:t>
      </w:r>
    </w:p>
    <w:p w:rsidR="008518B9" w:rsidRPr="008518B9" w:rsidRDefault="008518B9" w:rsidP="007E0830">
      <w:pPr>
        <w:pStyle w:val="Standard"/>
        <w:autoSpaceDE w:val="0"/>
        <w:ind w:firstLine="709"/>
        <w:jc w:val="both"/>
        <w:rPr>
          <w:sz w:val="24"/>
          <w:szCs w:val="24"/>
        </w:rPr>
      </w:pPr>
      <w:r>
        <w:rPr>
          <w:sz w:val="24"/>
          <w:szCs w:val="24"/>
        </w:rPr>
        <w:t xml:space="preserve">b) os licitantes poderão impugnar o edital até o 2º (segundo) dia útil antecedente a data marcada para o recebimento dos envelopes. </w:t>
      </w:r>
    </w:p>
    <w:p w:rsidR="008518B9" w:rsidRDefault="007E0830" w:rsidP="008518B9">
      <w:pPr>
        <w:pStyle w:val="Standard"/>
        <w:tabs>
          <w:tab w:val="left" w:pos="2835"/>
        </w:tabs>
        <w:jc w:val="both"/>
      </w:pPr>
      <w:r>
        <w:rPr>
          <w:rFonts w:ascii="Book Antiqua" w:eastAsia="Book Antiqua" w:hAnsi="Book Antiqua" w:cs="Book Antiqua"/>
          <w:sz w:val="24"/>
          <w:szCs w:val="24"/>
        </w:rPr>
        <w:t xml:space="preserve"> </w:t>
      </w:r>
      <w:r w:rsidR="008518B9">
        <w:rPr>
          <w:rFonts w:ascii="Book Antiqua" w:eastAsia="Book Antiqua" w:hAnsi="Book Antiqua" w:cs="Book Antiqua"/>
          <w:sz w:val="24"/>
          <w:szCs w:val="24"/>
        </w:rPr>
        <w:t xml:space="preserve">          </w:t>
      </w:r>
      <w:r>
        <w:rPr>
          <w:rFonts w:ascii="Book Antiqua" w:hAnsi="Book Antiqua" w:cs="Arial"/>
          <w:sz w:val="24"/>
          <w:szCs w:val="24"/>
        </w:rPr>
        <w:t>1</w:t>
      </w:r>
      <w:r w:rsidR="00E63598">
        <w:rPr>
          <w:rFonts w:ascii="Book Antiqua" w:hAnsi="Book Antiqua" w:cs="Arial"/>
          <w:sz w:val="24"/>
          <w:szCs w:val="24"/>
        </w:rPr>
        <w:t>3</w:t>
      </w:r>
      <w:r>
        <w:rPr>
          <w:rFonts w:ascii="Book Antiqua" w:hAnsi="Book Antiqua" w:cs="Arial"/>
          <w:sz w:val="24"/>
          <w:szCs w:val="24"/>
        </w:rPr>
        <w:t xml:space="preserve">.2. </w:t>
      </w:r>
      <w:r w:rsidR="008518B9">
        <w:rPr>
          <w:rFonts w:ascii="Book Antiqua" w:hAnsi="Book Antiqua" w:cs="Book Antiqua"/>
          <w:sz w:val="24"/>
          <w:szCs w:val="24"/>
        </w:rPr>
        <w:t xml:space="preserve">Impugnações ao Edital e Recursos, caso interpostos, deverão ser apresentados por escrito, junto ao Protocolo-Geral do Município, sito Praça Presidente Vargas, S/N e dirigidos à Comissão de Licitações. </w:t>
      </w:r>
      <w:r w:rsidR="008518B9">
        <w:rPr>
          <w:rFonts w:ascii="Book Antiqua" w:hAnsi="Book Antiqua" w:cs="Book Antiqua"/>
          <w:b/>
          <w:sz w:val="24"/>
          <w:szCs w:val="24"/>
        </w:rPr>
        <w:t>Não serão aceitos se remetida via fax, correio ou e-mail</w:t>
      </w:r>
    </w:p>
    <w:p w:rsidR="007E0830" w:rsidRDefault="007E0830" w:rsidP="007E0830">
      <w:pPr>
        <w:pStyle w:val="Standard"/>
        <w:autoSpaceDE w:val="0"/>
        <w:ind w:firstLine="709"/>
        <w:jc w:val="both"/>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w:t>
      </w:r>
      <w:r w:rsidR="008518B9">
        <w:rPr>
          <w:rFonts w:ascii="Times New Roman" w:eastAsia="Calibri" w:hAnsi="Times New Roman" w:cs="Times New Roman"/>
          <w:b/>
          <w:bCs/>
          <w:color w:val="000000"/>
          <w:sz w:val="24"/>
          <w:szCs w:val="24"/>
        </w:rPr>
        <w:t>4</w:t>
      </w:r>
      <w:r w:rsidRPr="00D04B52">
        <w:rPr>
          <w:rFonts w:ascii="Times New Roman" w:eastAsia="Calibri" w:hAnsi="Times New Roman" w:cs="Times New Roman"/>
          <w:b/>
          <w:bCs/>
          <w:color w:val="000000"/>
          <w:sz w:val="24"/>
          <w:szCs w:val="24"/>
        </w:rPr>
        <w:t xml:space="preserve"> - DAS DISPOSIÇÕES FINAIS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Nenhuma indenização será devida aos proponentes por apresentarem documentação e/ou elaborarem proposta relativa a presente TOMADA DE PREÇOS.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.2</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.3</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resultado desta licitação será lavrado em Ata, a qual será assinada pela Comissão Permanente de Julgamento e Licitações e representantes credenciados dos proponentes.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.4</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D04B52">
        <w:rPr>
          <w:rFonts w:ascii="Times New Roman" w:eastAsia="Calibri" w:hAnsi="Times New Roman" w:cs="Times New Roman"/>
          <w:color w:val="000000"/>
          <w:sz w:val="24"/>
          <w:szCs w:val="24"/>
        </w:rPr>
        <w:t>Arts</w:t>
      </w:r>
      <w:proofErr w:type="spellEnd"/>
      <w:r w:rsidRPr="00D04B52">
        <w:rPr>
          <w:rFonts w:ascii="Times New Roman" w:eastAsia="Calibri" w:hAnsi="Times New Roman" w:cs="Times New Roman"/>
          <w:color w:val="000000"/>
          <w:sz w:val="24"/>
          <w:szCs w:val="24"/>
        </w:rPr>
        <w:t>. 66 e 76 da Lei nº 8.666/1993.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.5</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Recomendam-se aos proponentes que estejam no local marcado, com antecedência de 10 (dez) minutos do horário previsto.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.6</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proponente é responsável pela fidelidade e legitimidade das informações e dos documentos apresentados em qualquer fase da licitação.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.7</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No interesse da Administração, sem que caiba às participantes qualquer recurso ou indenização, poderá a licitação ter:</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adiada sua abertura;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alterado o Edital, com fixação de novo prazo para a realização da licitação.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.8</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Os casos omissos relativos à aplicabilidade do presente Edital serão sanados pela Comissão Permanente de Julgamento e Licitações obedecida a legislação vigente.</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.9</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Serão consideradas desclassificadas as propostas que forem incompatíveis com os requisitos e condições fixadas neste Edital.</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.10</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Para dirimir quaisquer questões decorrentes do procedimento licitatório, elegem as partes o Foro da cidade de Sarandi - RS, com renúncia expressa a qualquer outro por mais privilegiado que seja.</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.11</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b/>
          <w:bCs/>
          <w:color w:val="000000"/>
          <w:sz w:val="24"/>
          <w:szCs w:val="24"/>
        </w:rPr>
        <w:t>É vedada a participação de cooperativas no procedimento licitatório</w:t>
      </w:r>
      <w:r w:rsidRPr="00D04B52">
        <w:rPr>
          <w:rFonts w:ascii="Times New Roman" w:eastAsia="Calibri" w:hAnsi="Times New Roman" w:cs="Times New Roman"/>
          <w:color w:val="000000"/>
          <w:sz w:val="24"/>
          <w:szCs w:val="24"/>
        </w:rPr>
        <w:t>, em decorrência de decisão judicial com trânsito em julgado</w:t>
      </w:r>
      <w:r w:rsidRPr="00D04B52">
        <w:rPr>
          <w:rFonts w:ascii="Times New Roman" w:eastAsia="Calibri" w:hAnsi="Times New Roman" w:cs="Times New Roman"/>
          <w:b/>
          <w:bCs/>
          <w:color w:val="000000"/>
          <w:sz w:val="24"/>
          <w:szCs w:val="24"/>
        </w:rPr>
        <w:t>.</w:t>
      </w:r>
    </w:p>
    <w:p w:rsidR="00B22F06" w:rsidRDefault="00A32509" w:rsidP="00836456">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.12</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edital e respectivos anexos poderão ser obtidos, junto ao Setor de Licitações da Prefeitura Municipal de Sarandi.</w:t>
      </w:r>
    </w:p>
    <w:p w:rsidR="00380576" w:rsidRPr="00D04B52" w:rsidRDefault="00380576" w:rsidP="00836456">
      <w:pPr>
        <w:spacing w:after="0" w:line="240" w:lineRule="auto"/>
        <w:ind w:firstLine="708"/>
        <w:jc w:val="both"/>
        <w:rPr>
          <w:rFonts w:ascii="Times New Roman" w:hAnsi="Times New Roman" w:cs="Times New Roman"/>
          <w:sz w:val="24"/>
          <w:szCs w:val="24"/>
        </w:rPr>
      </w:pPr>
      <w:bookmarkStart w:id="2" w:name="_GoBack"/>
      <w:bookmarkEnd w:id="2"/>
    </w:p>
    <w:p w:rsidR="00B22F06" w:rsidRPr="00D04B52" w:rsidRDefault="00382917">
      <w:pPr>
        <w:spacing w:after="0" w:line="240" w:lineRule="auto"/>
        <w:jc w:val="both"/>
        <w:rPr>
          <w:rFonts w:ascii="Times New Roman" w:hAnsi="Times New Roman" w:cs="Times New Roman"/>
          <w:sz w:val="24"/>
          <w:szCs w:val="24"/>
        </w:rPr>
      </w:pPr>
      <w:r>
        <w:rPr>
          <w:rFonts w:ascii="Times New Roman" w:eastAsia="Calibri" w:hAnsi="Times New Roman" w:cs="Times New Roman"/>
          <w:b/>
          <w:color w:val="000000"/>
          <w:sz w:val="24"/>
          <w:szCs w:val="24"/>
        </w:rPr>
        <w:t xml:space="preserve">       </w:t>
      </w:r>
      <w:r w:rsidR="00A32509" w:rsidRPr="00D04B52">
        <w:rPr>
          <w:rFonts w:ascii="Times New Roman" w:eastAsia="Calibri" w:hAnsi="Times New Roman" w:cs="Times New Roman"/>
          <w:b/>
          <w:color w:val="000000"/>
          <w:sz w:val="24"/>
          <w:szCs w:val="24"/>
        </w:rPr>
        <w:t>Modelos de Anexos:</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Declaração de Idoneidade;</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Credenciamento;</w:t>
      </w:r>
    </w:p>
    <w:p w:rsidR="00382917" w:rsidRPr="00382917" w:rsidRDefault="00A32509" w:rsidP="00382917">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Procuração;</w:t>
      </w:r>
    </w:p>
    <w:p w:rsidR="00B22F06" w:rsidRPr="006163E0" w:rsidRDefault="00382917">
      <w:pPr>
        <w:numPr>
          <w:ilvl w:val="0"/>
          <w:numId w:val="2"/>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M</w:t>
      </w:r>
      <w:r w:rsidRPr="00382917">
        <w:rPr>
          <w:rFonts w:ascii="Times New Roman" w:eastAsia="Calibri" w:hAnsi="Times New Roman" w:cs="Times New Roman"/>
          <w:color w:val="000000"/>
          <w:sz w:val="24"/>
          <w:szCs w:val="24"/>
        </w:rPr>
        <w:t>odelo de de</w:t>
      </w:r>
      <w:r>
        <w:rPr>
          <w:rFonts w:ascii="Times New Roman" w:eastAsia="Calibri" w:hAnsi="Times New Roman" w:cs="Times New Roman"/>
          <w:color w:val="000000"/>
          <w:sz w:val="24"/>
          <w:szCs w:val="24"/>
        </w:rPr>
        <w:t>clar</w:t>
      </w:r>
      <w:r w:rsidRPr="00382917">
        <w:rPr>
          <w:rFonts w:ascii="Times New Roman" w:hAnsi="Times New Roman" w:cs="Times New Roman"/>
          <w:sz w:val="24"/>
          <w:szCs w:val="24"/>
        </w:rPr>
        <w:t xml:space="preserve">ação de cumprimento ao artigo 7º, </w:t>
      </w:r>
      <w:r>
        <w:rPr>
          <w:rFonts w:ascii="Times New Roman" w:hAnsi="Times New Roman" w:cs="Times New Roman"/>
          <w:sz w:val="24"/>
          <w:szCs w:val="24"/>
        </w:rPr>
        <w:t>XXXIII</w:t>
      </w:r>
      <w:r w:rsidRPr="00382917">
        <w:rPr>
          <w:rFonts w:ascii="Times New Roman" w:hAnsi="Times New Roman" w:cs="Times New Roman"/>
          <w:sz w:val="24"/>
          <w:szCs w:val="24"/>
        </w:rPr>
        <w:t xml:space="preserve"> da constituição federal</w:t>
      </w:r>
      <w:r w:rsidR="00A32509" w:rsidRPr="00D04B52">
        <w:rPr>
          <w:rFonts w:ascii="Times New Roman" w:eastAsia="Calibri" w:hAnsi="Times New Roman" w:cs="Times New Roman"/>
          <w:color w:val="000000"/>
          <w:sz w:val="24"/>
          <w:szCs w:val="24"/>
        </w:rPr>
        <w:t>.</w:t>
      </w:r>
    </w:p>
    <w:p w:rsidR="006163E0" w:rsidRDefault="006163E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Modelo de Planilha de custo</w:t>
      </w:r>
    </w:p>
    <w:p w:rsidR="00C37693" w:rsidRPr="00D04B52" w:rsidRDefault="003E42C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Modelo de Proposta</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836456">
      <w:pPr>
        <w:spacing w:after="0" w:line="240" w:lineRule="auto"/>
        <w:ind w:firstLine="360"/>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3.</w:t>
      </w:r>
      <w:r w:rsidRPr="00D04B52">
        <w:rPr>
          <w:rFonts w:ascii="Times New Roman" w:eastAsia="Calibri" w:hAnsi="Times New Roman" w:cs="Times New Roman"/>
          <w:color w:val="000000"/>
          <w:sz w:val="24"/>
          <w:szCs w:val="24"/>
        </w:rPr>
        <w:t xml:space="preserve"> O horário de expediente externo do Setor de Licitações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B22F06" w:rsidRPr="00D04B52" w:rsidRDefault="00382917" w:rsidP="00836456">
      <w:pPr>
        <w:spacing w:after="0" w:line="240" w:lineRule="auto"/>
        <w:ind w:firstLine="360"/>
        <w:jc w:val="both"/>
        <w:rPr>
          <w:rFonts w:ascii="Times New Roman" w:hAnsi="Times New Roman" w:cs="Times New Roman"/>
          <w:sz w:val="24"/>
          <w:szCs w:val="24"/>
        </w:rPr>
      </w:pPr>
      <w:r>
        <w:rPr>
          <w:rFonts w:ascii="Times New Roman" w:eastAsia="Calibri" w:hAnsi="Times New Roman" w:cs="Times New Roman"/>
          <w:color w:val="000000"/>
          <w:sz w:val="24"/>
          <w:szCs w:val="24"/>
        </w:rPr>
        <w:t>14.14.</w:t>
      </w:r>
      <w:r w:rsidR="00A32509" w:rsidRPr="00D04B52">
        <w:rPr>
          <w:rFonts w:ascii="Times New Roman" w:eastAsia="Calibri" w:hAnsi="Times New Roman" w:cs="Times New Roman"/>
          <w:color w:val="000000"/>
          <w:sz w:val="24"/>
          <w:szCs w:val="24"/>
        </w:rPr>
        <w:t xml:space="preserve">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right"/>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t xml:space="preserve">Sarandi - RS, </w:t>
      </w:r>
      <w:r w:rsidR="00000622" w:rsidRPr="00610E51">
        <w:rPr>
          <w:rFonts w:ascii="Times New Roman" w:eastAsia="Calibri" w:hAnsi="Times New Roman" w:cs="Times New Roman"/>
          <w:color w:val="auto"/>
          <w:sz w:val="24"/>
          <w:szCs w:val="24"/>
        </w:rPr>
        <w:t>04</w:t>
      </w:r>
      <w:r w:rsidR="00382917" w:rsidRPr="00610E51">
        <w:rPr>
          <w:rFonts w:ascii="Times New Roman" w:eastAsia="Calibri" w:hAnsi="Times New Roman" w:cs="Times New Roman"/>
          <w:color w:val="auto"/>
          <w:sz w:val="24"/>
          <w:szCs w:val="24"/>
        </w:rPr>
        <w:t xml:space="preserve"> de </w:t>
      </w:r>
      <w:r w:rsidR="00000622" w:rsidRPr="00610E51">
        <w:rPr>
          <w:rFonts w:ascii="Times New Roman" w:eastAsia="Calibri" w:hAnsi="Times New Roman" w:cs="Times New Roman"/>
          <w:color w:val="auto"/>
          <w:sz w:val="24"/>
          <w:szCs w:val="24"/>
        </w:rPr>
        <w:t>janeiro</w:t>
      </w:r>
      <w:r w:rsidR="00382917" w:rsidRPr="00610E51">
        <w:rPr>
          <w:rFonts w:ascii="Times New Roman" w:eastAsia="Calibri" w:hAnsi="Times New Roman" w:cs="Times New Roman"/>
          <w:color w:val="auto"/>
          <w:sz w:val="24"/>
          <w:szCs w:val="24"/>
        </w:rPr>
        <w:t xml:space="preserve"> d</w:t>
      </w:r>
      <w:r w:rsidRPr="00610E51">
        <w:rPr>
          <w:rFonts w:ascii="Times New Roman" w:eastAsia="Calibri" w:hAnsi="Times New Roman" w:cs="Times New Roman"/>
          <w:color w:val="auto"/>
          <w:sz w:val="24"/>
          <w:szCs w:val="24"/>
        </w:rPr>
        <w:t>e 201</w:t>
      </w:r>
      <w:r w:rsidR="00000622" w:rsidRPr="00610E51">
        <w:rPr>
          <w:rFonts w:ascii="Times New Roman" w:eastAsia="Calibri" w:hAnsi="Times New Roman" w:cs="Times New Roman"/>
          <w:color w:val="auto"/>
          <w:sz w:val="24"/>
          <w:szCs w:val="24"/>
        </w:rPr>
        <w:t>8</w:t>
      </w:r>
      <w:r w:rsidRPr="00610E51">
        <w:rPr>
          <w:rFonts w:ascii="Times New Roman" w:eastAsia="Calibri" w:hAnsi="Times New Roman" w:cs="Times New Roman"/>
          <w:color w:val="auto"/>
          <w:sz w:val="24"/>
          <w:szCs w:val="24"/>
        </w:rPr>
        <w:t>.</w: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A83D28">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sz w:val="24"/>
          <w:szCs w:val="24"/>
        </w:rPr>
        <w:t xml:space="preserve">Glauber </w:t>
      </w:r>
      <w:proofErr w:type="spellStart"/>
      <w:r>
        <w:rPr>
          <w:rFonts w:ascii="Times New Roman" w:eastAsia="Calibri" w:hAnsi="Times New Roman" w:cs="Times New Roman"/>
          <w:color w:val="000000"/>
          <w:sz w:val="24"/>
          <w:szCs w:val="24"/>
        </w:rPr>
        <w:t>Kunzler</w:t>
      </w:r>
      <w:proofErr w:type="spellEnd"/>
    </w:p>
    <w:p w:rsidR="00B22F06" w:rsidRPr="00D04B52" w:rsidRDefault="00A32509">
      <w:pPr>
        <w:spacing w:after="0" w:line="240" w:lineRule="auto"/>
        <w:jc w:val="center"/>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Prefeito Municipal</w:t>
      </w:r>
      <w:r w:rsidR="00970FDF">
        <w:rPr>
          <w:rFonts w:ascii="Times New Roman" w:eastAsia="Calibri" w:hAnsi="Times New Roman" w:cs="Times New Roman"/>
          <w:color w:val="000000"/>
          <w:sz w:val="24"/>
          <w:szCs w:val="24"/>
        </w:rPr>
        <w:t xml:space="preserve"> em exercício</w:t>
      </w:r>
      <w:r w:rsidRPr="00D04B52">
        <w:rPr>
          <w:rFonts w:ascii="Times New Roman" w:eastAsia="Calibri" w:hAnsi="Times New Roman" w:cs="Times New Roman"/>
          <w:color w:val="000000"/>
          <w:sz w:val="24"/>
          <w:szCs w:val="24"/>
        </w:rPr>
        <w:t>.</w: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000622" w:rsidRDefault="00A32509">
      <w:pPr>
        <w:spacing w:after="0" w:line="240" w:lineRule="auto"/>
        <w:jc w:val="center"/>
        <w:rPr>
          <w:rFonts w:ascii="Times New Roman" w:eastAsia="Calibri" w:hAnsi="Times New Roman" w:cs="Times New Roman"/>
          <w:color w:val="000000"/>
          <w:sz w:val="20"/>
          <w:szCs w:val="20"/>
        </w:rPr>
      </w:pPr>
      <w:r w:rsidRPr="00D04B52">
        <w:rPr>
          <w:rFonts w:ascii="Times New Roman" w:eastAsia="Calibri" w:hAnsi="Times New Roman" w:cs="Times New Roman"/>
          <w:noProof/>
          <w:color w:val="000000"/>
          <w:sz w:val="24"/>
          <w:szCs w:val="24"/>
          <w:lang w:eastAsia="pt-BR"/>
        </w:rPr>
        <w:lastRenderedPageBreak/>
        <mc:AlternateContent>
          <mc:Choice Requires="wps">
            <w:drawing>
              <wp:anchor distT="0" distB="0" distL="114935" distR="114935" simplePos="0" relativeHeight="2" behindDoc="0" locked="0" layoutInCell="1" allowOverlap="1">
                <wp:simplePos x="0" y="0"/>
                <wp:positionH relativeFrom="column">
                  <wp:posOffset>109855</wp:posOffset>
                </wp:positionH>
                <wp:positionV relativeFrom="paragraph">
                  <wp:posOffset>119380</wp:posOffset>
                </wp:positionV>
                <wp:extent cx="2806700" cy="1438910"/>
                <wp:effectExtent l="0" t="0" r="0" b="0"/>
                <wp:wrapSquare wrapText="bothSides"/>
                <wp:docPr id="1" name="Quadro4"/>
                <wp:cNvGraphicFramePr/>
                <a:graphic xmlns:a="http://schemas.openxmlformats.org/drawingml/2006/main">
                  <a:graphicData uri="http://schemas.microsoft.com/office/word/2010/wordprocessingShape">
                    <wps:wsp>
                      <wps:cNvSpPr/>
                      <wps:spPr>
                        <a:xfrm>
                          <a:off x="0" y="0"/>
                          <a:ext cx="2806200" cy="14382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sz w:val="20"/>
                                <w:szCs w:val="20"/>
                              </w:rPr>
                              <w:t>Este edital se encontra examinado e aprovado por esta Assessoria Jurídica.</w:t>
                            </w:r>
                          </w:p>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rFonts w:eastAsia="Times New Roman"/>
                                <w:sz w:val="20"/>
                                <w:szCs w:val="20"/>
                              </w:rPr>
                              <w:t xml:space="preserve"> </w:t>
                            </w:r>
                            <w:r w:rsidRPr="00000622">
                              <w:rPr>
                                <w:sz w:val="20"/>
                                <w:szCs w:val="20"/>
                              </w:rPr>
                              <w:t>Em ___-___-______.</w:t>
                            </w:r>
                          </w:p>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________________________</w:t>
                            </w:r>
                          </w:p>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Assessor(a) Jurídico(a)</w:t>
                            </w:r>
                          </w:p>
                          <w:p w:rsidR="00380576" w:rsidRDefault="00380576">
                            <w:pPr>
                              <w:jc w:val="center"/>
                            </w:pPr>
                          </w:p>
                        </w:txbxContent>
                      </wps:txbx>
                      <wps:bodyPr>
                        <a:noAutofit/>
                      </wps:bodyPr>
                    </wps:wsp>
                  </a:graphicData>
                </a:graphic>
              </wp:anchor>
            </w:drawing>
          </mc:Choice>
          <mc:Fallback>
            <w:pict>
              <v:rect id="Quadro4" o:spid="_x0000_s1026" style="position:absolute;left:0;text-align:left;margin-left:8.65pt;margin-top:9.4pt;width:221pt;height:113.3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" strokeweight=".26mm">
                <v:stroke joinstyle="round"/>
                <v:textbox>
                  <w:txbxContent>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sz w:val="20"/>
                          <w:szCs w:val="20"/>
                        </w:rPr>
                        <w:t>Este edital se encontra examinado e aprovado por esta Assessoria Jurídica.</w:t>
                      </w:r>
                    </w:p>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rFonts w:eastAsia="Times New Roman"/>
                          <w:sz w:val="20"/>
                          <w:szCs w:val="20"/>
                        </w:rPr>
                        <w:t xml:space="preserve"> </w:t>
                      </w:r>
                      <w:r w:rsidRPr="00000622">
                        <w:rPr>
                          <w:sz w:val="20"/>
                          <w:szCs w:val="20"/>
                        </w:rPr>
                        <w:t>Em ___-___-______.</w:t>
                      </w:r>
                    </w:p>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________________________</w:t>
                      </w:r>
                    </w:p>
                    <w:p w:rsidR="00380576" w:rsidRPr="00000622" w:rsidRDefault="0038057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Assessor(a) Jurídico(a)</w:t>
                      </w:r>
                    </w:p>
                    <w:p w:rsidR="00380576" w:rsidRDefault="00380576">
                      <w:pPr>
                        <w:jc w:val="center"/>
                      </w:pPr>
                    </w:p>
                  </w:txbxContent>
                </v:textbox>
                <w10:wrap type="square"/>
              </v:rect>
            </w:pict>
          </mc:Fallback>
        </mc:AlternateContent>
      </w:r>
    </w:p>
    <w:p w:rsidR="00B22F06" w:rsidRPr="00000622" w:rsidRDefault="00B22F06">
      <w:pPr>
        <w:spacing w:after="0" w:line="240" w:lineRule="auto"/>
        <w:jc w:val="center"/>
        <w:rPr>
          <w:rFonts w:ascii="Times New Roman" w:eastAsia="Calibri" w:hAnsi="Times New Roman" w:cs="Times New Roman"/>
          <w:color w:val="000000"/>
          <w:sz w:val="20"/>
          <w:szCs w:val="20"/>
        </w:rPr>
      </w:pPr>
    </w:p>
    <w:p w:rsidR="00B22F06" w:rsidRPr="00000622" w:rsidRDefault="00B22F06">
      <w:pPr>
        <w:spacing w:after="0" w:line="240" w:lineRule="auto"/>
        <w:jc w:val="center"/>
        <w:rPr>
          <w:rFonts w:ascii="Times New Roman" w:hAnsi="Times New Roman" w:cs="Times New Roman"/>
          <w:b/>
          <w:sz w:val="20"/>
          <w:szCs w:val="20"/>
          <w:lang w:eastAsia="pt-BR"/>
        </w:rPr>
      </w:pPr>
    </w:p>
    <w:p w:rsidR="00B22F06" w:rsidRPr="00000622" w:rsidRDefault="00A32509">
      <w:pPr>
        <w:jc w:val="center"/>
        <w:rPr>
          <w:rFonts w:ascii="Times New Roman" w:hAnsi="Times New Roman" w:cs="Times New Roman"/>
          <w:b/>
          <w:sz w:val="20"/>
          <w:szCs w:val="20"/>
        </w:rPr>
      </w:pPr>
      <w:r w:rsidRPr="00000622">
        <w:rPr>
          <w:rFonts w:ascii="Times New Roman" w:hAnsi="Times New Roman" w:cs="Times New Roman"/>
          <w:b/>
          <w:sz w:val="20"/>
          <w:szCs w:val="20"/>
        </w:rPr>
        <w:t>_______________________________</w:t>
      </w:r>
    </w:p>
    <w:p w:rsidR="00B22F06" w:rsidRPr="00000622" w:rsidRDefault="00A32509">
      <w:pPr>
        <w:jc w:val="center"/>
        <w:rPr>
          <w:rFonts w:ascii="Times New Roman" w:hAnsi="Times New Roman" w:cs="Times New Roman"/>
          <w:b/>
          <w:sz w:val="20"/>
          <w:szCs w:val="20"/>
        </w:rPr>
      </w:pPr>
      <w:r w:rsidRPr="00000622">
        <w:rPr>
          <w:rFonts w:ascii="Times New Roman" w:hAnsi="Times New Roman" w:cs="Times New Roman"/>
          <w:b/>
          <w:sz w:val="20"/>
          <w:szCs w:val="20"/>
        </w:rPr>
        <w:t>Responsável pela elaboração</w:t>
      </w:r>
    </w:p>
    <w:p w:rsidR="00B22F06" w:rsidRPr="00000622" w:rsidRDefault="00A32509">
      <w:pPr>
        <w:jc w:val="center"/>
        <w:rPr>
          <w:rFonts w:ascii="Times New Roman" w:hAnsi="Times New Roman" w:cs="Times New Roman"/>
          <w:sz w:val="20"/>
          <w:szCs w:val="20"/>
        </w:rPr>
      </w:pPr>
      <w:r w:rsidRPr="00000622">
        <w:rPr>
          <w:rFonts w:ascii="Times New Roman" w:eastAsia="Times New Roman" w:hAnsi="Times New Roman" w:cs="Times New Roman"/>
          <w:b/>
          <w:sz w:val="20"/>
          <w:szCs w:val="20"/>
        </w:rPr>
        <w:t xml:space="preserve"> </w:t>
      </w:r>
      <w:r w:rsidRPr="00000622">
        <w:rPr>
          <w:rFonts w:ascii="Times New Roman" w:hAnsi="Times New Roman" w:cs="Times New Roman"/>
          <w:b/>
          <w:sz w:val="20"/>
          <w:szCs w:val="20"/>
        </w:rPr>
        <w:t>do edital</w:t>
      </w:r>
    </w:p>
    <w:p w:rsidR="00B22F06" w:rsidRPr="00D04B52" w:rsidRDefault="00B22F06">
      <w:pPr>
        <w:jc w:val="center"/>
        <w:rPr>
          <w:rFonts w:ascii="Times New Roman" w:hAnsi="Times New Roman" w:cs="Times New Roman"/>
          <w:b/>
          <w:sz w:val="24"/>
          <w:szCs w:val="24"/>
        </w:rPr>
      </w:pP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PROCESSO LICITATÓRIO Nº 0</w:t>
      </w:r>
      <w:r w:rsidR="00000622">
        <w:rPr>
          <w:rFonts w:ascii="Times New Roman" w:eastAsia="Calibri" w:hAnsi="Times New Roman" w:cs="Arial"/>
          <w:b/>
          <w:bCs/>
        </w:rPr>
        <w:t>5</w:t>
      </w:r>
      <w:r>
        <w:rPr>
          <w:rFonts w:ascii="Times New Roman" w:eastAsia="Calibri" w:hAnsi="Times New Roman" w:cs="Arial"/>
          <w:b/>
          <w:bCs/>
        </w:rPr>
        <w:t>/201</w:t>
      </w:r>
      <w:r w:rsidR="00382917">
        <w:rPr>
          <w:rFonts w:ascii="Times New Roman" w:eastAsia="Calibri" w:hAnsi="Times New Roman" w:cs="Arial"/>
          <w:b/>
          <w:bCs/>
        </w:rPr>
        <w:t>8</w:t>
      </w:r>
    </w:p>
    <w:p w:rsidR="00D04B52" w:rsidRDefault="00D04B52" w:rsidP="00D04B52">
      <w:pPr>
        <w:spacing w:after="0" w:line="240" w:lineRule="auto"/>
        <w:jc w:val="center"/>
        <w:rPr>
          <w:rFonts w:ascii="Times New Roman" w:hAnsi="Times New Roman"/>
        </w:rPr>
      </w:pPr>
      <w:r>
        <w:rPr>
          <w:rFonts w:ascii="Times New Roman" w:eastAsia="Calibri" w:hAnsi="Times New Roman" w:cs="Arial"/>
          <w:b/>
          <w:bCs/>
        </w:rPr>
        <w:t>TOMADA DE PREÇOS Nº 00</w:t>
      </w:r>
      <w:r w:rsidR="00000622">
        <w:rPr>
          <w:rFonts w:ascii="Times New Roman" w:eastAsia="Calibri" w:hAnsi="Times New Roman" w:cs="Arial"/>
          <w:b/>
          <w:bCs/>
        </w:rPr>
        <w:t>1</w:t>
      </w:r>
      <w:r>
        <w:rPr>
          <w:rFonts w:ascii="Times New Roman" w:eastAsia="Calibri" w:hAnsi="Times New Roman" w:cs="Arial"/>
          <w:b/>
          <w:bCs/>
        </w:rPr>
        <w:t>/201</w:t>
      </w:r>
      <w:r w:rsidR="00382917">
        <w:rPr>
          <w:rFonts w:ascii="Times New Roman" w:eastAsia="Calibri" w:hAnsi="Times New Roman" w:cs="Arial"/>
          <w:b/>
          <w:bCs/>
        </w:rPr>
        <w:t>8</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DECLARAÇÃO DE IDONEIDADE</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À</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Prefeitura de Municipal de Sarandi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Comissão Permanente de Julgamento e Licitações</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Tomada de Preços nº </w:t>
      </w:r>
      <w:r w:rsidR="00000622">
        <w:rPr>
          <w:rFonts w:ascii="Times New Roman" w:eastAsia="Calibri" w:hAnsi="Times New Roman" w:cs="Times New Roman"/>
          <w:sz w:val="24"/>
          <w:szCs w:val="24"/>
          <w:lang w:eastAsia="pt-BR"/>
        </w:rPr>
        <w:t>001</w:t>
      </w:r>
      <w:r w:rsidRPr="00D04B52">
        <w:rPr>
          <w:rFonts w:ascii="Times New Roman" w:eastAsia="Calibri" w:hAnsi="Times New Roman" w:cs="Times New Roman"/>
          <w:sz w:val="24"/>
          <w:szCs w:val="24"/>
          <w:lang w:eastAsia="pt-BR"/>
        </w:rPr>
        <w:t>/201</w:t>
      </w:r>
      <w:r w:rsidR="00382917">
        <w:rPr>
          <w:rFonts w:ascii="Times New Roman" w:eastAsia="Calibri" w:hAnsi="Times New Roman" w:cs="Times New Roman"/>
          <w:sz w:val="24"/>
          <w:szCs w:val="24"/>
          <w:lang w:eastAsia="pt-BR"/>
        </w:rPr>
        <w:t>8</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empresa (</w:t>
      </w:r>
      <w:r w:rsidRPr="00D04B52">
        <w:rPr>
          <w:rFonts w:ascii="Times New Roman" w:eastAsia="Calibri" w:hAnsi="Times New Roman" w:cs="Times New Roman"/>
          <w:i/>
          <w:iCs/>
          <w:sz w:val="24"/>
          <w:szCs w:val="24"/>
          <w:lang w:eastAsia="pt-BR"/>
        </w:rPr>
        <w:t>Razão Social da Licitante</w:t>
      </w:r>
      <w:r w:rsidRPr="00D04B52">
        <w:rPr>
          <w:rFonts w:ascii="Times New Roman" w:eastAsia="Calibri" w:hAnsi="Times New Roman" w:cs="Times New Roman"/>
          <w:sz w:val="24"/>
          <w:szCs w:val="24"/>
          <w:lang w:eastAsia="pt-BR"/>
        </w:rPr>
        <w:t>), CNPJ (</w:t>
      </w:r>
      <w:r w:rsidRPr="00D04B52">
        <w:rPr>
          <w:rFonts w:ascii="Times New Roman" w:eastAsia="Calibri" w:hAnsi="Times New Roman" w:cs="Times New Roman"/>
          <w:i/>
          <w:iCs/>
          <w:sz w:val="24"/>
          <w:szCs w:val="24"/>
          <w:lang w:eastAsia="pt-BR"/>
        </w:rPr>
        <w:t>número</w:t>
      </w:r>
      <w:r w:rsidRPr="00D04B52">
        <w:rPr>
          <w:rFonts w:ascii="Times New Roman" w:eastAsia="Calibri" w:hAnsi="Times New Roman" w:cs="Times New Roman"/>
          <w:sz w:val="24"/>
          <w:szCs w:val="24"/>
          <w:lang w:eastAsia="pt-BR"/>
        </w:rPr>
        <w:t xml:space="preserve">), sediada na Rua </w:t>
      </w:r>
      <w:r w:rsidRPr="00D04B52">
        <w:rPr>
          <w:rFonts w:ascii="Times New Roman" w:eastAsia="Calibri" w:hAnsi="Times New Roman" w:cs="Times New Roman"/>
          <w:i/>
          <w:iCs/>
          <w:sz w:val="24"/>
          <w:szCs w:val="24"/>
          <w:lang w:eastAsia="pt-BR"/>
        </w:rPr>
        <w:t>________, nº</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____, (Bairro/Cidade)</w:t>
      </w:r>
      <w:r w:rsidRPr="00D04B52">
        <w:rPr>
          <w:rFonts w:ascii="Times New Roman" w:eastAsia="Calibri" w:hAnsi="Times New Roman" w:cs="Times New Roman"/>
          <w:sz w:val="24"/>
          <w:szCs w:val="24"/>
          <w:lang w:eastAsia="pt-BR"/>
        </w:rPr>
        <w:t>, através de seu Diretor ou Representante Legal, (</w:t>
      </w:r>
      <w:r w:rsidRPr="00D04B52">
        <w:rPr>
          <w:rFonts w:ascii="Times New Roman" w:eastAsia="Calibri" w:hAnsi="Times New Roman" w:cs="Times New Roman"/>
          <w:i/>
          <w:iCs/>
          <w:sz w:val="24"/>
          <w:szCs w:val="24"/>
          <w:lang w:eastAsia="pt-BR"/>
        </w:rPr>
        <w:t>Nome/CI</w:t>
      </w:r>
      <w:r w:rsidRPr="00D04B52">
        <w:rPr>
          <w:rFonts w:ascii="Times New Roman" w:eastAsia="Calibri" w:hAnsi="Times New Roman" w:cs="Times New Roman"/>
          <w:sz w:val="24"/>
          <w:szCs w:val="24"/>
          <w:lang w:eastAsia="pt-BR"/>
        </w:rPr>
        <w:t>), declara, sob as penas da Lei, que: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Não foi declarada inidônea por ato do Poder Público;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b) Não está impedido de transacionar com a Administração Pública;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c) Não foi apenada com rescisão de contrato, quer por deficiência dos serviços, quer por outro motivo igualmente grave, no transcorrer dos últimos 5 (cinco)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d) Não incorre nas demais condições impeditivas previstas na Lei Federal 8.666/93, consolidada pela Lei Federal 8.883/93.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Por ser expressão de verdade, firmamos o presente.</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_________________, em _______ de 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382917">
        <w:rPr>
          <w:rFonts w:ascii="Times New Roman" w:eastAsia="Calibri" w:hAnsi="Times New Roman" w:cs="Times New Roman"/>
          <w:sz w:val="24"/>
          <w:szCs w:val="24"/>
          <w:lang w:eastAsia="pt-BR"/>
        </w:rPr>
        <w:t>8</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A32509">
      <w:pPr>
        <w:spacing w:after="0" w:line="240" w:lineRule="auto"/>
        <w:rPr>
          <w:rFonts w:ascii="Times New Roman" w:hAnsi="Times New Roman" w:cs="Times New Roman"/>
          <w:sz w:val="24"/>
          <w:szCs w:val="24"/>
        </w:rPr>
      </w:pPr>
      <w:proofErr w:type="gramStart"/>
      <w:r w:rsidRPr="00D04B52">
        <w:rPr>
          <w:rFonts w:ascii="Times New Roman" w:eastAsia="Calibri" w:hAnsi="Times New Roman" w:cs="Times New Roman"/>
          <w:i/>
          <w:iCs/>
          <w:sz w:val="24"/>
          <w:szCs w:val="24"/>
          <w:lang w:eastAsia="pt-BR"/>
        </w:rPr>
        <w:t>[ Nome</w:t>
      </w:r>
      <w:proofErr w:type="gramEnd"/>
      <w:r w:rsidRPr="00D04B52">
        <w:rPr>
          <w:rFonts w:ascii="Times New Roman" w:eastAsia="Calibri" w:hAnsi="Times New Roman" w:cs="Times New Roman"/>
          <w:i/>
          <w:iCs/>
          <w:sz w:val="24"/>
          <w:szCs w:val="24"/>
          <w:lang w:eastAsia="pt-BR"/>
        </w:rPr>
        <w:t>, Cargo e Assinatura do Representante Legal ]</w:t>
      </w:r>
    </w:p>
    <w:p w:rsidR="00B22F06" w:rsidRPr="00D04B52" w:rsidRDefault="00A32509">
      <w:pPr>
        <w:spacing w:after="0" w:line="240" w:lineRule="auto"/>
        <w:rPr>
          <w:rFonts w:ascii="Times New Roman" w:hAnsi="Times New Roman" w:cs="Times New Roman"/>
          <w:sz w:val="24"/>
          <w:szCs w:val="24"/>
        </w:rPr>
      </w:pPr>
      <w:proofErr w:type="gramStart"/>
      <w:r w:rsidRPr="00D04B52">
        <w:rPr>
          <w:rFonts w:ascii="Times New Roman" w:eastAsia="Calibri" w:hAnsi="Times New Roman" w:cs="Times New Roman"/>
          <w:i/>
          <w:iCs/>
          <w:sz w:val="24"/>
          <w:szCs w:val="24"/>
          <w:lang w:eastAsia="pt-BR"/>
        </w:rPr>
        <w:lastRenderedPageBreak/>
        <w:t>[ Dados</w:t>
      </w:r>
      <w:proofErr w:type="gramEnd"/>
      <w:r w:rsidRPr="00D04B52">
        <w:rPr>
          <w:rFonts w:ascii="Times New Roman" w:eastAsia="Calibri" w:hAnsi="Times New Roman" w:cs="Times New Roman"/>
          <w:i/>
          <w:iCs/>
          <w:sz w:val="24"/>
          <w:szCs w:val="24"/>
          <w:lang w:eastAsia="pt-BR"/>
        </w:rPr>
        <w:t xml:space="preserve"> da Declarante: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Razão Social 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xml:space="preserve">Carimbo do </w:t>
      </w:r>
      <w:proofErr w:type="gramStart"/>
      <w:r w:rsidRPr="00D04B52">
        <w:rPr>
          <w:rFonts w:ascii="Times New Roman" w:eastAsia="Calibri" w:hAnsi="Times New Roman" w:cs="Times New Roman"/>
          <w:i/>
          <w:iCs/>
          <w:sz w:val="24"/>
          <w:szCs w:val="24"/>
          <w:lang w:eastAsia="pt-BR"/>
        </w:rPr>
        <w:t>CNPJ ]</w:t>
      </w:r>
      <w:proofErr w:type="gramEnd"/>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PROCESSO LICITATÓRIO Nº 05/2018</w:t>
      </w: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TOMADA DE PREÇOS Nº 001/2018</w:t>
      </w:r>
    </w:p>
    <w:p w:rsidR="00D04B52" w:rsidRDefault="00D04B52" w:rsidP="00D04B52">
      <w:pPr>
        <w:spacing w:after="0" w:line="240" w:lineRule="auto"/>
        <w:jc w:val="center"/>
        <w:rPr>
          <w:rFonts w:ascii="Times New Roman" w:hAnsi="Times New Roman"/>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CREDENCIAMENTO</w:t>
      </w:r>
    </w:p>
    <w:p w:rsidR="00B22F06" w:rsidRPr="00D04B52" w:rsidRDefault="00B22F06" w:rsidP="00382917">
      <w:pPr>
        <w:spacing w:after="0" w:line="240" w:lineRule="auto"/>
        <w:ind w:left="720"/>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Através do presente, credenciamos o (a) Sr.(a)...................................................., portador (a) da cédula de identidade nº................................. e CPF nº..........................................., cargo...................................a participar da licitação instaurada pelo Município de Sarandi – RS, na Modalidade </w:t>
      </w:r>
      <w:r w:rsidRPr="00000622">
        <w:rPr>
          <w:rFonts w:ascii="Times New Roman" w:eastAsia="Calibri" w:hAnsi="Times New Roman" w:cs="Times New Roman"/>
          <w:color w:val="auto"/>
          <w:sz w:val="24"/>
          <w:szCs w:val="24"/>
          <w:lang w:eastAsia="pt-BR"/>
        </w:rPr>
        <w:t>de TOMADA DE PREÇO nº 00</w:t>
      </w:r>
      <w:r w:rsidR="00000622" w:rsidRPr="00000622">
        <w:rPr>
          <w:rFonts w:ascii="Times New Roman" w:eastAsia="Calibri" w:hAnsi="Times New Roman" w:cs="Times New Roman"/>
          <w:color w:val="auto"/>
          <w:sz w:val="24"/>
          <w:szCs w:val="24"/>
          <w:lang w:eastAsia="pt-BR"/>
        </w:rPr>
        <w:t>1</w:t>
      </w:r>
      <w:r w:rsidRPr="00000622">
        <w:rPr>
          <w:rFonts w:ascii="Times New Roman" w:eastAsia="Calibri" w:hAnsi="Times New Roman" w:cs="Times New Roman"/>
          <w:color w:val="auto"/>
          <w:sz w:val="24"/>
          <w:szCs w:val="24"/>
          <w:lang w:eastAsia="pt-BR"/>
        </w:rPr>
        <w:t>/201</w:t>
      </w:r>
      <w:r w:rsidR="00382917" w:rsidRPr="00000622">
        <w:rPr>
          <w:rFonts w:ascii="Times New Roman" w:eastAsia="Calibri" w:hAnsi="Times New Roman" w:cs="Times New Roman"/>
          <w:color w:val="auto"/>
          <w:sz w:val="24"/>
          <w:szCs w:val="24"/>
          <w:lang w:eastAsia="pt-BR"/>
        </w:rPr>
        <w:t>8</w:t>
      </w:r>
      <w:r w:rsidRPr="00000622">
        <w:rPr>
          <w:rFonts w:ascii="Times New Roman" w:eastAsia="Calibri" w:hAnsi="Times New Roman" w:cs="Times New Roman"/>
          <w:color w:val="auto"/>
          <w:sz w:val="24"/>
          <w:szCs w:val="24"/>
          <w:lang w:eastAsia="pt-BR"/>
        </w:rPr>
        <w:t xml:space="preserve">, na qualidade de REPRESENTANTE </w:t>
      </w:r>
      <w:r w:rsidRPr="00D04B52">
        <w:rPr>
          <w:rFonts w:ascii="Times New Roman" w:eastAsia="Calibri" w:hAnsi="Times New Roman" w:cs="Times New Roman"/>
          <w:sz w:val="24"/>
          <w:szCs w:val="24"/>
          <w:lang w:eastAsia="pt-BR"/>
        </w:rPr>
        <w:t>LEGAL, outorgando-lhe plenos poderes para pronunciar-se em nome da empresa........................................................................................, CNPJ nº......................................, bem como formular propostas e praticar todos os atos inerentes ao certame.</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Local e Data ________________, ____ de ______________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382917">
        <w:rPr>
          <w:rFonts w:ascii="Times New Roman" w:eastAsia="Calibri" w:hAnsi="Times New Roman" w:cs="Times New Roman"/>
          <w:sz w:val="24"/>
          <w:szCs w:val="24"/>
          <w:lang w:eastAsia="pt-BR"/>
        </w:rPr>
        <w:t>8</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___________________________________</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Assinatura do(s) dirigente(s) da empresa</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(firma reconhecida)</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PROCESSO LICITATÓRIO Nº 05/2018</w:t>
      </w: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TOMADA DE PREÇOS Nº 001/2018</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PROCURAÇÃO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OUTORGANTE</w:t>
      </w:r>
      <w:r w:rsidRPr="00D04B52">
        <w:rPr>
          <w:rFonts w:ascii="Times New Roman" w:eastAsia="Calibri" w:hAnsi="Times New Roman" w:cs="Times New Roman"/>
          <w:sz w:val="24"/>
          <w:szCs w:val="24"/>
          <w:lang w:eastAsia="pt-BR"/>
        </w:rPr>
        <w:t xml:space="preserve">: qualificação </w:t>
      </w:r>
      <w:proofErr w:type="gramStart"/>
      <w:r w:rsidRPr="00D04B52">
        <w:rPr>
          <w:rFonts w:ascii="Times New Roman" w:eastAsia="Calibri" w:hAnsi="Times New Roman" w:cs="Times New Roman"/>
          <w:sz w:val="24"/>
          <w:szCs w:val="24"/>
          <w:lang w:eastAsia="pt-BR"/>
        </w:rPr>
        <w:t xml:space="preserve">[ </w:t>
      </w:r>
      <w:r w:rsidRPr="00D04B52">
        <w:rPr>
          <w:rFonts w:ascii="Times New Roman" w:eastAsia="Calibri" w:hAnsi="Times New Roman" w:cs="Times New Roman"/>
          <w:i/>
          <w:iCs/>
          <w:sz w:val="24"/>
          <w:szCs w:val="24"/>
          <w:lang w:eastAsia="pt-BR"/>
        </w:rPr>
        <w:t>Nome</w:t>
      </w:r>
      <w:proofErr w:type="gramEnd"/>
      <w:r w:rsidRPr="00D04B52">
        <w:rPr>
          <w:rFonts w:ascii="Times New Roman" w:eastAsia="Calibri" w:hAnsi="Times New Roman" w:cs="Times New Roman"/>
          <w:i/>
          <w:iCs/>
          <w:sz w:val="24"/>
          <w:szCs w:val="24"/>
          <w:lang w:eastAsia="pt-BR"/>
        </w:rPr>
        <w:t>, endereço, razão social, etc.</w:t>
      </w:r>
      <w:r w:rsidRPr="00D04B52">
        <w:rPr>
          <w:rFonts w:ascii="Times New Roman" w:eastAsia="Calibri" w:hAnsi="Times New Roman" w:cs="Times New Roman"/>
          <w:sz w:val="24"/>
          <w:szCs w:val="24"/>
          <w:lang w:eastAsia="pt-BR"/>
        </w:rPr>
        <w:t>] da Empresa.</w:t>
      </w: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OUTORGADO</w:t>
      </w:r>
      <w:r w:rsidRPr="00D04B52">
        <w:rPr>
          <w:rFonts w:ascii="Times New Roman" w:eastAsia="Calibri" w:hAnsi="Times New Roman" w:cs="Times New Roman"/>
          <w:sz w:val="24"/>
          <w:szCs w:val="24"/>
          <w:lang w:eastAsia="pt-BR"/>
        </w:rPr>
        <w:t>: representante devidamente qualificado.</w:t>
      </w: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OBJETO</w:t>
      </w:r>
      <w:r w:rsidRPr="00D04B52">
        <w:rPr>
          <w:rFonts w:ascii="Times New Roman" w:eastAsia="Calibri" w:hAnsi="Times New Roman" w:cs="Times New Roman"/>
          <w:sz w:val="24"/>
          <w:szCs w:val="24"/>
          <w:lang w:eastAsia="pt-BR"/>
        </w:rPr>
        <w:t xml:space="preserve">: representar a outorgante em atos relativos à </w:t>
      </w:r>
      <w:r w:rsidRPr="00D04B52">
        <w:rPr>
          <w:rFonts w:ascii="Times New Roman" w:eastAsia="Calibri" w:hAnsi="Times New Roman" w:cs="Times New Roman"/>
          <w:b/>
          <w:bCs/>
          <w:sz w:val="24"/>
          <w:szCs w:val="24"/>
          <w:lang w:eastAsia="pt-BR"/>
        </w:rPr>
        <w:t xml:space="preserve">TOMADA DE PREÇOS Nº </w:t>
      </w:r>
      <w:r w:rsidR="00000622">
        <w:rPr>
          <w:rFonts w:ascii="Times New Roman" w:eastAsia="Calibri" w:hAnsi="Times New Roman" w:cs="Times New Roman"/>
          <w:b/>
          <w:bCs/>
          <w:sz w:val="24"/>
          <w:szCs w:val="24"/>
          <w:lang w:eastAsia="pt-BR"/>
        </w:rPr>
        <w:t>001</w:t>
      </w:r>
      <w:r w:rsidRPr="00D04B52">
        <w:rPr>
          <w:rFonts w:ascii="Times New Roman" w:eastAsia="Calibri" w:hAnsi="Times New Roman" w:cs="Times New Roman"/>
          <w:b/>
          <w:bCs/>
          <w:sz w:val="24"/>
          <w:szCs w:val="24"/>
          <w:lang w:eastAsia="pt-BR"/>
        </w:rPr>
        <w:t>/201</w:t>
      </w:r>
      <w:r w:rsidR="00382917">
        <w:rPr>
          <w:rFonts w:ascii="Times New Roman" w:eastAsia="Calibri" w:hAnsi="Times New Roman" w:cs="Times New Roman"/>
          <w:b/>
          <w:bCs/>
          <w:sz w:val="24"/>
          <w:szCs w:val="24"/>
          <w:lang w:eastAsia="pt-BR"/>
        </w:rPr>
        <w:t>8</w:t>
      </w:r>
      <w:r w:rsidRPr="00D04B52">
        <w:rPr>
          <w:rFonts w:ascii="Times New Roman" w:eastAsia="Calibri" w:hAnsi="Times New Roman" w:cs="Times New Roman"/>
          <w:b/>
          <w:bCs/>
          <w:sz w:val="24"/>
          <w:szCs w:val="24"/>
          <w:lang w:eastAsia="pt-BR"/>
        </w:rPr>
        <w:t>.</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PODERES</w:t>
      </w:r>
      <w:r w:rsidRPr="00D04B52">
        <w:rPr>
          <w:rFonts w:ascii="Times New Roman" w:eastAsia="Calibri" w:hAnsi="Times New Roman" w:cs="Times New Roman"/>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OBS.</w:t>
      </w:r>
      <w:r w:rsidRPr="00D04B52">
        <w:rPr>
          <w:rFonts w:ascii="Times New Roman" w:eastAsia="Calibri" w:hAnsi="Times New Roman" w:cs="Times New Roman"/>
          <w:sz w:val="24"/>
          <w:szCs w:val="24"/>
          <w:lang w:eastAsia="pt-BR"/>
        </w:rPr>
        <w:t>: Se de interesse da Outorgante, poderão ser acrescentados outros poderes tais como: assinar propostas, contratos, aditivos, etc.</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_________________, em _______ de _____________ </w:t>
      </w:r>
      <w:proofErr w:type="spellStart"/>
      <w:r w:rsidRPr="00D04B52">
        <w:rPr>
          <w:rFonts w:ascii="Times New Roman" w:eastAsia="Calibri" w:hAnsi="Times New Roman" w:cs="Times New Roman"/>
          <w:sz w:val="24"/>
          <w:szCs w:val="24"/>
          <w:lang w:eastAsia="pt-BR"/>
        </w:rPr>
        <w:t>de</w:t>
      </w:r>
      <w:proofErr w:type="spellEnd"/>
      <w:r w:rsidRPr="00D04B52">
        <w:rPr>
          <w:rFonts w:ascii="Times New Roman" w:eastAsia="Calibri" w:hAnsi="Times New Roman" w:cs="Times New Roman"/>
          <w:sz w:val="24"/>
          <w:szCs w:val="24"/>
          <w:lang w:eastAsia="pt-BR"/>
        </w:rPr>
        <w:t xml:space="preserve"> 201</w:t>
      </w:r>
      <w:r w:rsidR="00382917">
        <w:rPr>
          <w:rFonts w:ascii="Times New Roman" w:eastAsia="Calibri" w:hAnsi="Times New Roman" w:cs="Times New Roman"/>
          <w:sz w:val="24"/>
          <w:szCs w:val="24"/>
          <w:lang w:eastAsia="pt-BR"/>
        </w:rPr>
        <w:t>8</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lastRenderedPageBreak/>
        <w:t>-----------------------------------------------------</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Outorgante</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_______________________</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Outorgado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Default="00B22F06">
      <w:pPr>
        <w:spacing w:after="0" w:line="240" w:lineRule="auto"/>
        <w:jc w:val="center"/>
        <w:rPr>
          <w:rFonts w:ascii="Times New Roman" w:eastAsia="Calibri" w:hAnsi="Times New Roman" w:cs="Times New Roman"/>
          <w:b/>
          <w:bCs/>
          <w:sz w:val="24"/>
          <w:szCs w:val="24"/>
          <w:lang w:eastAsia="pt-BR"/>
        </w:rPr>
      </w:pP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PROCESSO LICITATÓRIO Nº 05/2018</w:t>
      </w: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TOMADA DE PREÇOS Nº 001/2018</w:t>
      </w:r>
    </w:p>
    <w:p w:rsidR="00CA079C" w:rsidRDefault="00CA079C" w:rsidP="00CA079C">
      <w:pPr>
        <w:spacing w:after="0" w:line="240" w:lineRule="auto"/>
        <w:jc w:val="center"/>
        <w:rPr>
          <w:rFonts w:ascii="Times New Roman" w:hAnsi="Times New Roman"/>
        </w:rPr>
      </w:pPr>
    </w:p>
    <w:p w:rsidR="00CA079C" w:rsidRPr="00D04B52" w:rsidRDefault="00CA079C" w:rsidP="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Pr="00CA079C" w:rsidRDefault="00CA079C" w:rsidP="00CA079C">
      <w:pPr>
        <w:pStyle w:val="Ttulo1"/>
        <w:numPr>
          <w:ilvl w:val="0"/>
          <w:numId w:val="3"/>
        </w:numPr>
        <w:rPr>
          <w:rFonts w:ascii="Times New Roman" w:hAnsi="Times New Roman" w:cs="Times New Roman"/>
          <w:b/>
          <w:sz w:val="24"/>
          <w:szCs w:val="24"/>
        </w:rPr>
      </w:pPr>
      <w:bookmarkStart w:id="3" w:name="_Hlk501604194"/>
      <w:r w:rsidRPr="00CA079C">
        <w:rPr>
          <w:rFonts w:ascii="Times New Roman" w:hAnsi="Times New Roman" w:cs="Times New Roman"/>
          <w:b/>
          <w:sz w:val="24"/>
          <w:szCs w:val="24"/>
        </w:rPr>
        <w:t>DECLAR</w:t>
      </w:r>
      <w:bookmarkStart w:id="4" w:name="_Hlk501619178"/>
      <w:r w:rsidRPr="00CA079C">
        <w:rPr>
          <w:rFonts w:ascii="Times New Roman" w:hAnsi="Times New Roman" w:cs="Times New Roman"/>
          <w:b/>
          <w:sz w:val="24"/>
          <w:szCs w:val="24"/>
        </w:rPr>
        <w:t>AÇÃO DE CUMPRIMENTO AO ARTIGO 7º, XXXIII DA CONSTITUIÇÃO FEDERAL</w:t>
      </w:r>
    </w:p>
    <w:bookmarkEnd w:id="3"/>
    <w:bookmarkEnd w:id="4"/>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Textbody"/>
        <w:spacing w:line="360" w:lineRule="auto"/>
      </w:pPr>
      <w:r>
        <w:rPr>
          <w:rFonts w:ascii="Book Antiqua" w:hAnsi="Book Antiqua" w:cs="Book Antiqua"/>
          <w:smallCaps/>
          <w:color w:val="000000"/>
          <w:sz w:val="24"/>
          <w:szCs w:val="24"/>
        </w:rPr>
        <w:tab/>
      </w:r>
      <w:r>
        <w:rPr>
          <w:rFonts w:ascii="Book Antiqua" w:hAnsi="Book Antiqua" w:cs="Book Antiqua"/>
          <w:smallCaps/>
          <w:color w:val="000000"/>
          <w:sz w:val="24"/>
          <w:szCs w:val="24"/>
        </w:rPr>
        <w:tab/>
      </w:r>
      <w:r>
        <w:rPr>
          <w:rFonts w:ascii="Book Antiqua" w:hAnsi="Book Antiqua" w:cs="Book Antiqua"/>
          <w:smallCaps/>
          <w:color w:val="000000"/>
          <w:sz w:val="24"/>
          <w:szCs w:val="24"/>
        </w:rPr>
        <w:tab/>
      </w:r>
      <w:r>
        <w:rPr>
          <w:rStyle w:val="fontedados"/>
          <w:rFonts w:ascii="Book Antiqua" w:hAnsi="Book Antiqua" w:cs="Book Antiqua"/>
          <w:sz w:val="24"/>
          <w:szCs w:val="24"/>
        </w:rPr>
        <w:t>Declaro/amos, sob as penas da Lei, que _______________________________________________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CA079C" w:rsidRDefault="00CA079C" w:rsidP="00CA079C">
      <w:pPr>
        <w:pStyle w:val="Textbody"/>
        <w:spacing w:line="360" w:lineRule="auto"/>
      </w:pPr>
    </w:p>
    <w:p w:rsidR="00CA079C" w:rsidRDefault="00CA079C" w:rsidP="00CA079C">
      <w:pPr>
        <w:pStyle w:val="Textbody"/>
        <w:spacing w:line="360" w:lineRule="auto"/>
      </w:pPr>
    </w:p>
    <w:p w:rsidR="00CA079C" w:rsidRDefault="00CA079C" w:rsidP="00CA079C">
      <w:pPr>
        <w:pStyle w:val="Textbody"/>
        <w:spacing w:line="360" w:lineRule="auto"/>
      </w:pPr>
      <w:r>
        <w:rPr>
          <w:rStyle w:val="fontedados"/>
          <w:rFonts w:ascii="Book Antiqua" w:hAnsi="Book Antiqua" w:cs="Book Antiqua"/>
          <w:sz w:val="24"/>
          <w:szCs w:val="24"/>
        </w:rPr>
        <w:t xml:space="preserve">Sarandi, ______ de __________________ </w:t>
      </w:r>
      <w:proofErr w:type="spellStart"/>
      <w:r>
        <w:rPr>
          <w:rStyle w:val="fontedados"/>
          <w:rFonts w:ascii="Book Antiqua" w:hAnsi="Book Antiqua" w:cs="Book Antiqua"/>
          <w:sz w:val="24"/>
          <w:szCs w:val="24"/>
        </w:rPr>
        <w:t>de</w:t>
      </w:r>
      <w:proofErr w:type="spellEnd"/>
      <w:r>
        <w:rPr>
          <w:rStyle w:val="fontedados"/>
          <w:rFonts w:ascii="Book Antiqua" w:hAnsi="Book Antiqua" w:cs="Book Antiqua"/>
          <w:sz w:val="24"/>
          <w:szCs w:val="24"/>
        </w:rPr>
        <w:t xml:space="preserve"> 2018.</w:t>
      </w: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jc w:val="center"/>
      </w:pPr>
      <w:r>
        <w:rPr>
          <w:rStyle w:val="fontedados"/>
          <w:rFonts w:ascii="Book Antiqua" w:hAnsi="Book Antiqua" w:cs="Book Antiqua"/>
          <w:sz w:val="24"/>
          <w:szCs w:val="24"/>
        </w:rPr>
        <w:t>________________________________________</w:t>
      </w:r>
    </w:p>
    <w:p w:rsidR="00CA079C" w:rsidRDefault="00CA079C" w:rsidP="00CA079C">
      <w:pPr>
        <w:pStyle w:val="Textbody"/>
        <w:jc w:val="center"/>
      </w:pPr>
      <w:r>
        <w:rPr>
          <w:rStyle w:val="fontedados"/>
          <w:rFonts w:ascii="Book Antiqua" w:hAnsi="Book Antiqua" w:cs="Book Antiqua"/>
          <w:sz w:val="24"/>
          <w:szCs w:val="24"/>
        </w:rPr>
        <w:t>Assinatura do representante legal da licitante</w:t>
      </w:r>
    </w:p>
    <w:p w:rsidR="00CA079C" w:rsidRDefault="00CA079C" w:rsidP="00CA079C">
      <w:pPr>
        <w:pStyle w:val="Textbody"/>
        <w:jc w:val="center"/>
        <w:rPr>
          <w:rStyle w:val="fontedados"/>
          <w:rFonts w:ascii="Book Antiqua" w:hAnsi="Book Antiqua" w:cs="Book Antiqua"/>
          <w:sz w:val="24"/>
          <w:szCs w:val="24"/>
        </w:rPr>
      </w:pPr>
      <w:r>
        <w:rPr>
          <w:rStyle w:val="fontedados"/>
          <w:rFonts w:ascii="Book Antiqua" w:hAnsi="Book Antiqua" w:cs="Book Antiqua"/>
          <w:sz w:val="24"/>
          <w:szCs w:val="24"/>
        </w:rPr>
        <w:t>Nome do representante legal da licitante</w:t>
      </w:r>
    </w:p>
    <w:p w:rsidR="00000622" w:rsidRDefault="00000622" w:rsidP="00CA079C">
      <w:pPr>
        <w:pStyle w:val="Textbody"/>
        <w:jc w:val="center"/>
      </w:pPr>
    </w:p>
    <w:p w:rsidR="003E42C1" w:rsidRDefault="003E42C1" w:rsidP="003E42C1">
      <w:pPr>
        <w:spacing w:after="0" w:line="240" w:lineRule="auto"/>
        <w:jc w:val="center"/>
        <w:rPr>
          <w:rFonts w:ascii="Times New Roman" w:hAnsi="Times New Roman"/>
        </w:rPr>
      </w:pPr>
      <w:r>
        <w:rPr>
          <w:rFonts w:ascii="Times New Roman" w:eastAsia="Calibri" w:hAnsi="Times New Roman" w:cs="Arial"/>
          <w:b/>
          <w:bCs/>
        </w:rPr>
        <w:t>PROCESSO LICITATÓRIO Nº 08/2018</w:t>
      </w:r>
    </w:p>
    <w:p w:rsidR="003E42C1" w:rsidRDefault="003E42C1" w:rsidP="003E42C1">
      <w:pPr>
        <w:spacing w:after="0" w:line="240" w:lineRule="auto"/>
        <w:jc w:val="center"/>
        <w:rPr>
          <w:rFonts w:ascii="Times New Roman" w:eastAsia="Calibri" w:hAnsi="Times New Roman" w:cs="Arial"/>
          <w:b/>
          <w:bCs/>
        </w:rPr>
      </w:pPr>
      <w:r>
        <w:rPr>
          <w:rFonts w:ascii="Times New Roman" w:eastAsia="Calibri" w:hAnsi="Times New Roman" w:cs="Arial"/>
          <w:b/>
          <w:bCs/>
        </w:rPr>
        <w:t>TOMADA DE PREÇOS Nº 00</w:t>
      </w:r>
      <w:r w:rsidR="00610E51">
        <w:rPr>
          <w:rFonts w:ascii="Times New Roman" w:eastAsia="Calibri" w:hAnsi="Times New Roman" w:cs="Arial"/>
          <w:b/>
          <w:bCs/>
        </w:rPr>
        <w:t>1</w:t>
      </w:r>
      <w:r>
        <w:rPr>
          <w:rFonts w:ascii="Times New Roman" w:eastAsia="Calibri" w:hAnsi="Times New Roman" w:cs="Arial"/>
          <w:b/>
          <w:bCs/>
        </w:rPr>
        <w:t>/2018</w:t>
      </w:r>
    </w:p>
    <w:p w:rsidR="00172AA0" w:rsidRDefault="00172AA0" w:rsidP="003E42C1">
      <w:pPr>
        <w:spacing w:after="0" w:line="240" w:lineRule="auto"/>
        <w:jc w:val="center"/>
        <w:rPr>
          <w:rFonts w:ascii="Times New Roman" w:eastAsia="Calibri" w:hAnsi="Times New Roman" w:cs="Arial"/>
          <w:b/>
          <w:bCs/>
        </w:rPr>
      </w:pPr>
      <w:r>
        <w:rPr>
          <w:noProof/>
        </w:rPr>
        <w:lastRenderedPageBreak/>
        <w:drawing>
          <wp:inline distT="0" distB="0" distL="0" distR="0">
            <wp:extent cx="5173807" cy="682942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5241" cy="6844518"/>
                    </a:xfrm>
                    <a:prstGeom prst="rect">
                      <a:avLst/>
                    </a:prstGeom>
                    <a:noFill/>
                    <a:ln>
                      <a:noFill/>
                    </a:ln>
                  </pic:spPr>
                </pic:pic>
              </a:graphicData>
            </a:graphic>
          </wp:inline>
        </w:drawing>
      </w: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PROCESSO LICITATÓRIO Nº 05/2018</w:t>
      </w:r>
    </w:p>
    <w:p w:rsidR="00000622" w:rsidRDefault="00000622" w:rsidP="00000622">
      <w:pPr>
        <w:spacing w:after="0" w:line="240" w:lineRule="auto"/>
        <w:jc w:val="center"/>
        <w:rPr>
          <w:rFonts w:ascii="Times New Roman" w:hAnsi="Times New Roman"/>
        </w:rPr>
      </w:pPr>
      <w:r>
        <w:rPr>
          <w:rFonts w:ascii="Times New Roman" w:eastAsia="Calibri" w:hAnsi="Times New Roman" w:cs="Arial"/>
          <w:b/>
          <w:bCs/>
        </w:rPr>
        <w:t>TOMADA DE PREÇOS Nº 001/2018</w:t>
      </w:r>
    </w:p>
    <w:p w:rsidR="003E42C1" w:rsidRDefault="003E42C1">
      <w:pPr>
        <w:spacing w:after="0" w:line="240" w:lineRule="auto"/>
        <w:jc w:val="center"/>
        <w:rPr>
          <w:rFonts w:ascii="Times New Roman" w:eastAsia="Calibri" w:hAnsi="Times New Roman" w:cs="Times New Roman"/>
          <w:b/>
          <w:bCs/>
          <w:sz w:val="24"/>
          <w:szCs w:val="24"/>
          <w:lang w:eastAsia="pt-BR"/>
        </w:rPr>
      </w:pP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PROPOSTA FINANCEIRA</w:t>
      </w: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EMPRESA:</w:t>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CNPJ:</w:t>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t>Contato:</w:t>
      </w: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Endereço:</w:t>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t>Fone:</w:t>
      </w:r>
    </w:p>
    <w:p w:rsidR="003E42C1" w:rsidRPr="00000622" w:rsidRDefault="003E42C1" w:rsidP="003E42C1">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E-mail:</w:t>
      </w:r>
    </w:p>
    <w:p w:rsidR="003E42C1" w:rsidRPr="00145CA0" w:rsidRDefault="003E42C1" w:rsidP="003E42C1">
      <w:pPr>
        <w:autoSpaceDE w:val="0"/>
        <w:autoSpaceDN w:val="0"/>
        <w:adjustRightInd w:val="0"/>
        <w:spacing w:after="0" w:line="240" w:lineRule="auto"/>
        <w:rPr>
          <w:rFonts w:ascii="Book Antiqua" w:eastAsia="Times New Roman" w:hAnsi="Book Antiqua" w:cs="ArialMT"/>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4320"/>
        <w:gridCol w:w="1440"/>
        <w:gridCol w:w="1800"/>
      </w:tblGrid>
      <w:tr w:rsidR="003E42C1" w:rsidRPr="00145CA0" w:rsidTr="00000622">
        <w:tc>
          <w:tcPr>
            <w:tcW w:w="1080" w:type="dxa"/>
            <w:shd w:val="pct20" w:color="000000" w:fill="FFFFFF"/>
            <w:vAlign w:val="center"/>
          </w:tcPr>
          <w:p w:rsidR="003E42C1" w:rsidRPr="00145CA0" w:rsidRDefault="003E42C1" w:rsidP="00000622">
            <w:pPr>
              <w:widowControl w:val="0"/>
              <w:spacing w:after="0" w:line="240" w:lineRule="auto"/>
              <w:ind w:hanging="25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Item</w:t>
            </w:r>
          </w:p>
        </w:tc>
        <w:tc>
          <w:tcPr>
            <w:tcW w:w="1080" w:type="dxa"/>
            <w:shd w:val="pct20" w:color="000000" w:fill="FFFFFF"/>
            <w:vAlign w:val="center"/>
          </w:tcPr>
          <w:p w:rsidR="003E42C1" w:rsidRPr="00145CA0" w:rsidRDefault="003E42C1" w:rsidP="00000622">
            <w:pPr>
              <w:widowControl w:val="0"/>
              <w:spacing w:after="0" w:line="240" w:lineRule="auto"/>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Quant. Total</w:t>
            </w:r>
          </w:p>
        </w:tc>
        <w:tc>
          <w:tcPr>
            <w:tcW w:w="4320" w:type="dxa"/>
            <w:shd w:val="pct20" w:color="000000" w:fill="FFFFFF"/>
            <w:vAlign w:val="center"/>
          </w:tcPr>
          <w:p w:rsidR="003E42C1" w:rsidRPr="00145CA0" w:rsidRDefault="003E42C1" w:rsidP="00000622">
            <w:pPr>
              <w:widowControl w:val="0"/>
              <w:spacing w:after="0" w:line="240" w:lineRule="auto"/>
              <w:ind w:left="-343" w:firstLine="343"/>
              <w:jc w:val="center"/>
              <w:rPr>
                <w:rFonts w:ascii="Book Antiqua" w:eastAsia="Times New Roman" w:hAnsi="Book Antiqua" w:cs="Arial"/>
                <w:snapToGrid w:val="0"/>
                <w:lang w:eastAsia="pt-BR"/>
              </w:rPr>
            </w:pPr>
          </w:p>
          <w:p w:rsidR="003E42C1" w:rsidRPr="00145CA0" w:rsidRDefault="003E42C1" w:rsidP="00000622">
            <w:pPr>
              <w:widowControl w:val="0"/>
              <w:spacing w:after="0" w:line="240" w:lineRule="auto"/>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DESCRIÇÃO DO OBJETO</w:t>
            </w:r>
          </w:p>
          <w:p w:rsidR="003E42C1" w:rsidRPr="00145CA0" w:rsidRDefault="003E42C1" w:rsidP="00000622">
            <w:pPr>
              <w:widowControl w:val="0"/>
              <w:spacing w:after="0" w:line="240" w:lineRule="auto"/>
              <w:jc w:val="center"/>
              <w:rPr>
                <w:rFonts w:ascii="Book Antiqua" w:eastAsia="Times New Roman" w:hAnsi="Book Antiqua" w:cs="Arial"/>
                <w:snapToGrid w:val="0"/>
                <w:lang w:eastAsia="pt-BR"/>
              </w:rPr>
            </w:pPr>
          </w:p>
        </w:tc>
        <w:tc>
          <w:tcPr>
            <w:tcW w:w="1440" w:type="dxa"/>
            <w:shd w:val="pct20" w:color="000000" w:fill="FFFFFF"/>
          </w:tcPr>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Preço Unitário</w:t>
            </w:r>
          </w:p>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R$</w:t>
            </w:r>
          </w:p>
        </w:tc>
        <w:tc>
          <w:tcPr>
            <w:tcW w:w="1800" w:type="dxa"/>
            <w:shd w:val="pct20" w:color="000000" w:fill="FFFFFF"/>
          </w:tcPr>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Preço Total</w:t>
            </w:r>
          </w:p>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R$</w:t>
            </w: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10E5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127</w:t>
            </w:r>
          </w:p>
          <w:p w:rsidR="003E42C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b/>
              </w:rPr>
              <w:t xml:space="preserve">Linha 1 </w:t>
            </w:r>
            <w:r w:rsidRPr="00145CA0">
              <w:rPr>
                <w:rFonts w:ascii="Times New Roman" w:hAnsi="Times New Roman"/>
              </w:rPr>
              <w:t>(</w:t>
            </w:r>
            <w:proofErr w:type="spellStart"/>
            <w:r w:rsidRPr="00145CA0">
              <w:rPr>
                <w:rFonts w:ascii="Times New Roman" w:hAnsi="Times New Roman"/>
                <w:b/>
              </w:rPr>
              <w:t>Cescon</w:t>
            </w:r>
            <w:proofErr w:type="spellEnd"/>
            <w:r w:rsidRPr="00145CA0">
              <w:rPr>
                <w:rFonts w:ascii="Times New Roman" w:hAnsi="Times New Roman"/>
                <w:b/>
              </w:rPr>
              <w:t xml:space="preserve">) </w:t>
            </w:r>
            <w:r w:rsidRPr="00145CA0">
              <w:rPr>
                <w:rFonts w:ascii="Times New Roman" w:hAnsi="Times New Roman"/>
              </w:rPr>
              <w:t xml:space="preserve">– Transporte ida e volta para </w:t>
            </w:r>
            <w:r w:rsidR="006A6C5A">
              <w:rPr>
                <w:rFonts w:ascii="Times New Roman" w:hAnsi="Times New Roman"/>
              </w:rPr>
              <w:t>20</w:t>
            </w:r>
            <w:r w:rsidRPr="00145CA0">
              <w:rPr>
                <w:rFonts w:ascii="Times New Roman" w:hAnsi="Times New Roman"/>
              </w:rPr>
              <w:t xml:space="preserve"> alunos do turno da manhã, que deverá realizar o seguinte itinerário: inicia no São José Sobradinho, São C</w:t>
            </w:r>
            <w:r w:rsidR="00E723C1">
              <w:rPr>
                <w:rFonts w:ascii="Times New Roman" w:hAnsi="Times New Roman"/>
              </w:rPr>
              <w:t>r</w:t>
            </w:r>
            <w:r w:rsidRPr="00145CA0">
              <w:rPr>
                <w:rFonts w:ascii="Times New Roman" w:hAnsi="Times New Roman"/>
              </w:rPr>
              <w:t xml:space="preserve">istóvão Sobradinho, seguindo até Barra do </w:t>
            </w:r>
            <w:proofErr w:type="spellStart"/>
            <w:r w:rsidRPr="00145CA0">
              <w:rPr>
                <w:rFonts w:ascii="Times New Roman" w:hAnsi="Times New Roman"/>
              </w:rPr>
              <w:t>Cescon</w:t>
            </w:r>
            <w:proofErr w:type="spellEnd"/>
            <w:r w:rsidRPr="00145CA0">
              <w:rPr>
                <w:rFonts w:ascii="Times New Roman" w:hAnsi="Times New Roman"/>
              </w:rPr>
              <w:t xml:space="preserve">, volta pela BR 386, passando pela Linha </w:t>
            </w:r>
            <w:proofErr w:type="spellStart"/>
            <w:r w:rsidRPr="00145CA0">
              <w:rPr>
                <w:rFonts w:ascii="Times New Roman" w:hAnsi="Times New Roman"/>
              </w:rPr>
              <w:t>Cescon</w:t>
            </w:r>
            <w:proofErr w:type="spellEnd"/>
            <w:r w:rsidRPr="00145CA0">
              <w:rPr>
                <w:rFonts w:ascii="Times New Roman" w:hAnsi="Times New Roman"/>
              </w:rPr>
              <w:t xml:space="preserve">, seguindo </w:t>
            </w:r>
            <w:proofErr w:type="gramStart"/>
            <w:r w:rsidRPr="00145CA0">
              <w:rPr>
                <w:rFonts w:ascii="Times New Roman" w:hAnsi="Times New Roman"/>
              </w:rPr>
              <w:t>pelo  Passo</w:t>
            </w:r>
            <w:proofErr w:type="gramEnd"/>
            <w:r w:rsidRPr="00145CA0">
              <w:rPr>
                <w:rFonts w:ascii="Times New Roman" w:hAnsi="Times New Roman"/>
              </w:rPr>
              <w:t xml:space="preserve"> da </w:t>
            </w:r>
            <w:proofErr w:type="spellStart"/>
            <w:r w:rsidRPr="00145CA0">
              <w:rPr>
                <w:rFonts w:ascii="Times New Roman" w:hAnsi="Times New Roman"/>
              </w:rPr>
              <w:t>Guavirova</w:t>
            </w:r>
            <w:proofErr w:type="spellEnd"/>
            <w:r w:rsidRPr="00145CA0">
              <w:rPr>
                <w:rFonts w:ascii="Times New Roman" w:hAnsi="Times New Roman"/>
              </w:rPr>
              <w:t xml:space="preserve">, transportando alunos para as escolas: E. E. E. F. Pe. Manoel </w:t>
            </w:r>
            <w:proofErr w:type="spellStart"/>
            <w:r w:rsidRPr="00145CA0">
              <w:rPr>
                <w:rFonts w:ascii="Times New Roman" w:hAnsi="Times New Roman"/>
              </w:rPr>
              <w:t>Gonzales</w:t>
            </w:r>
            <w:proofErr w:type="spellEnd"/>
            <w:r w:rsidRPr="00145CA0">
              <w:rPr>
                <w:rFonts w:ascii="Times New Roman" w:hAnsi="Times New Roman"/>
              </w:rPr>
              <w:t xml:space="preserve"> do Barreirinho, E.E.E.M. Dr. Aldo Conte e APAE. No turno da tarde transporte ida e volta para 14   alunos que deverá realizar o seguinte itinerário: inicia na Barra do </w:t>
            </w:r>
            <w:proofErr w:type="spellStart"/>
            <w:r w:rsidRPr="00145CA0">
              <w:rPr>
                <w:rFonts w:ascii="Times New Roman" w:hAnsi="Times New Roman"/>
              </w:rPr>
              <w:t>Cescon</w:t>
            </w:r>
            <w:proofErr w:type="spellEnd"/>
            <w:r w:rsidRPr="00145CA0">
              <w:rPr>
                <w:rFonts w:ascii="Times New Roman" w:hAnsi="Times New Roman"/>
              </w:rPr>
              <w:t xml:space="preserve">, passando pela Linha </w:t>
            </w:r>
            <w:proofErr w:type="spellStart"/>
            <w:r w:rsidRPr="00145CA0">
              <w:rPr>
                <w:rFonts w:ascii="Times New Roman" w:hAnsi="Times New Roman"/>
              </w:rPr>
              <w:t>Cescon</w:t>
            </w:r>
            <w:proofErr w:type="spellEnd"/>
            <w:r w:rsidRPr="00145CA0">
              <w:rPr>
                <w:rFonts w:ascii="Times New Roman" w:hAnsi="Times New Roman"/>
              </w:rPr>
              <w:t xml:space="preserve">, Pedreira, BR 386 e Passo da </w:t>
            </w:r>
            <w:proofErr w:type="spellStart"/>
            <w:r w:rsidRPr="00145CA0">
              <w:rPr>
                <w:rFonts w:ascii="Times New Roman" w:hAnsi="Times New Roman"/>
              </w:rPr>
              <w:t>Guavirova</w:t>
            </w:r>
            <w:proofErr w:type="spellEnd"/>
            <w:r w:rsidRPr="00145CA0">
              <w:rPr>
                <w:rFonts w:ascii="Times New Roman" w:hAnsi="Times New Roman"/>
              </w:rPr>
              <w:t xml:space="preserve">, transportando alunos para a Escola E.E.E.F. Pe. Manoel </w:t>
            </w:r>
            <w:proofErr w:type="spellStart"/>
            <w:r w:rsidRPr="00145CA0">
              <w:rPr>
                <w:rFonts w:ascii="Times New Roman" w:hAnsi="Times New Roman"/>
              </w:rPr>
              <w:t>Gonzales</w:t>
            </w:r>
            <w:proofErr w:type="spellEnd"/>
            <w:r w:rsidRPr="00145CA0">
              <w:rPr>
                <w:rFonts w:ascii="Times New Roman" w:hAnsi="Times New Roman"/>
                <w:b/>
              </w:rPr>
              <w:t xml:space="preserve">, </w:t>
            </w:r>
            <w:r w:rsidRPr="00145CA0">
              <w:rPr>
                <w:rFonts w:ascii="Times New Roman" w:hAnsi="Times New Roman"/>
              </w:rPr>
              <w:t>totalizando</w:t>
            </w:r>
            <w:r w:rsidRPr="00145CA0">
              <w:rPr>
                <w:rFonts w:ascii="Times New Roman" w:hAnsi="Times New Roman"/>
                <w:b/>
              </w:rPr>
              <w:t xml:space="preserve"> 127 km </w:t>
            </w:r>
            <w:r w:rsidRPr="00145CA0">
              <w:rPr>
                <w:rFonts w:ascii="Times New Roman" w:hAnsi="Times New Roman"/>
              </w:rPr>
              <w:t>por dia</w:t>
            </w:r>
            <w:r w:rsidRPr="00145CA0">
              <w:rPr>
                <w:rFonts w:ascii="Times New Roman" w:hAnsi="Times New Roman"/>
                <w:b/>
              </w:rPr>
              <w:t>,</w:t>
            </w:r>
            <w:r w:rsidRPr="00145CA0">
              <w:rPr>
                <w:rFonts w:ascii="Times New Roman" w:hAnsi="Times New Roman"/>
              </w:rPr>
              <w:t xml:space="preserve"> sendo 66 Km pavimentados e 61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71,6</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Linha 2 (Barra do Sobradin</w:t>
            </w:r>
            <w:r w:rsidR="00E723C1">
              <w:rPr>
                <w:rFonts w:ascii="Times New Roman" w:hAnsi="Times New Roman" w:cs="Times New Roman"/>
                <w:b/>
              </w:rPr>
              <w:t>h</w:t>
            </w:r>
            <w:r w:rsidRPr="00145CA0">
              <w:rPr>
                <w:rFonts w:ascii="Times New Roman" w:hAnsi="Times New Roman" w:cs="Times New Roman"/>
                <w:b/>
              </w:rPr>
              <w:t>o/ Pinhalzinho/ Coxo)</w:t>
            </w:r>
            <w:r w:rsidRPr="00145CA0">
              <w:rPr>
                <w:rFonts w:ascii="Times New Roman" w:hAnsi="Times New Roman" w:cs="Times New Roman"/>
              </w:rPr>
              <w:t xml:space="preserve"> – Transporte ida e volta para 20 alunos do turno da manhã, que deverá realizar o seguinte itinerário: inicia pelas localidades da Linha São Cristóvão Sobradinho passando pela Barra do Sobradinho, São José Sobradinho, Pinhalzinho, linha Coxo, transportando alunos até ponto de ônibus na sede do distrito e para </w:t>
            </w:r>
            <w:proofErr w:type="gramStart"/>
            <w:r w:rsidRPr="00145CA0">
              <w:rPr>
                <w:rFonts w:ascii="Times New Roman" w:hAnsi="Times New Roman" w:cs="Times New Roman"/>
              </w:rPr>
              <w:t>a  E.E.E.F.</w:t>
            </w:r>
            <w:proofErr w:type="gramEnd"/>
            <w:r w:rsidRPr="00145CA0">
              <w:rPr>
                <w:rFonts w:ascii="Times New Roman" w:hAnsi="Times New Roman" w:cs="Times New Roman"/>
              </w:rPr>
              <w:t xml:space="preserve"> Pe. Manoel </w:t>
            </w:r>
            <w:proofErr w:type="spellStart"/>
            <w:r w:rsidRPr="00145CA0">
              <w:rPr>
                <w:rFonts w:ascii="Times New Roman" w:hAnsi="Times New Roman" w:cs="Times New Roman"/>
              </w:rPr>
              <w:t>Gonzales</w:t>
            </w:r>
            <w:proofErr w:type="spellEnd"/>
            <w:r w:rsidRPr="00145CA0">
              <w:rPr>
                <w:rFonts w:ascii="Times New Roman" w:hAnsi="Times New Roman" w:cs="Times New Roman"/>
              </w:rPr>
              <w:t xml:space="preserve"> do Barreirinho. </w:t>
            </w:r>
            <w:r w:rsidRPr="00145CA0">
              <w:rPr>
                <w:rFonts w:ascii="Times New Roman" w:hAnsi="Times New Roman" w:cs="Times New Roman"/>
              </w:rPr>
              <w:lastRenderedPageBreak/>
              <w:t xml:space="preserve">No turno da tarde, transporte ida e volta para 15 alunos que deverá realizar o seguinte itinerário: inicia nas localidades de Linha São José Sobradinho, Barra do Sobradinho, Pinhalzinho, linha Coxo e na sede do </w:t>
            </w:r>
            <w:proofErr w:type="gramStart"/>
            <w:r w:rsidRPr="00145CA0">
              <w:rPr>
                <w:rFonts w:ascii="Times New Roman" w:hAnsi="Times New Roman" w:cs="Times New Roman"/>
              </w:rPr>
              <w:t>distrito,  transportando</w:t>
            </w:r>
            <w:proofErr w:type="gramEnd"/>
            <w:r w:rsidRPr="00145CA0">
              <w:rPr>
                <w:rFonts w:ascii="Times New Roman" w:hAnsi="Times New Roman" w:cs="Times New Roman"/>
              </w:rPr>
              <w:t xml:space="preserve"> alunos até a E.E.E.F. Pe. Manoel </w:t>
            </w:r>
            <w:proofErr w:type="spellStart"/>
            <w:r w:rsidRPr="00145CA0">
              <w:rPr>
                <w:rFonts w:ascii="Times New Roman" w:hAnsi="Times New Roman" w:cs="Times New Roman"/>
              </w:rPr>
              <w:t>Gonzales</w:t>
            </w:r>
            <w:proofErr w:type="spellEnd"/>
            <w:r w:rsidRPr="00145CA0">
              <w:rPr>
                <w:rFonts w:ascii="Times New Roman" w:hAnsi="Times New Roman" w:cs="Times New Roman"/>
              </w:rPr>
              <w:t xml:space="preserve"> do Barreirinho. Totalizando </w:t>
            </w:r>
            <w:r w:rsidRPr="00145CA0">
              <w:rPr>
                <w:rFonts w:ascii="Times New Roman" w:hAnsi="Times New Roman" w:cs="Times New Roman"/>
                <w:b/>
              </w:rPr>
              <w:t>71,60 km</w:t>
            </w:r>
            <w:r w:rsidRPr="00145CA0">
              <w:rPr>
                <w:rFonts w:ascii="Times New Roman" w:hAnsi="Times New Roman" w:cs="Times New Roman"/>
              </w:rPr>
              <w:t xml:space="preserve"> por dia, sendo 19 Km pavimentados e 52,6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76,80</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 xml:space="preserve">Linha 3 (Águas do Angico, Baios Baixo/ Jacutinga/ Urbano Noturno) </w:t>
            </w:r>
            <w:r w:rsidRPr="00145CA0">
              <w:rPr>
                <w:rFonts w:ascii="Times New Roman" w:hAnsi="Times New Roman" w:cs="Times New Roman"/>
              </w:rPr>
              <w:t xml:space="preserve">– Transporte ida e volta para 25 alunos, do turno da manhã, que deverá realizar o seguinte itinerário: inicia na localidade da Linha Águas do Angico, São Paulo, São Miguel, Linha Baios Baixo (ponte), RS 404, e Linha Jacutinga, transportando alunos para as escolas:  E.M.E.F. Milton Alves de Souza, E.M.E.F. Vó Ana Prestes, E.M.E.I.  Balão Mágico, E.E.E.F. </w:t>
            </w:r>
            <w:proofErr w:type="spellStart"/>
            <w:r w:rsidRPr="00145CA0">
              <w:rPr>
                <w:rFonts w:ascii="Times New Roman" w:hAnsi="Times New Roman" w:cs="Times New Roman"/>
              </w:rPr>
              <w:t>Dr</w:t>
            </w:r>
            <w:proofErr w:type="spellEnd"/>
            <w:r w:rsidRPr="00145CA0">
              <w:rPr>
                <w:rFonts w:ascii="Times New Roman" w:hAnsi="Times New Roman" w:cs="Times New Roman"/>
              </w:rPr>
              <w:t xml:space="preserve"> João Carlos Machados, APAE, E.E.E.F. Dom José Coutinho, E.E.E.M. Dr. Aldo Conte, E.E.E.F. Pe. Luís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No turno da tarde, transporte ida e volta para 30 alunos que deverá realizar o seguinte itinerário: inicia na RS 404, Oficina do </w:t>
            </w:r>
            <w:proofErr w:type="spellStart"/>
            <w:r w:rsidRPr="00145CA0">
              <w:rPr>
                <w:rFonts w:ascii="Times New Roman" w:hAnsi="Times New Roman" w:cs="Times New Roman"/>
              </w:rPr>
              <w:t>Élvio</w:t>
            </w:r>
            <w:proofErr w:type="spellEnd"/>
            <w:r w:rsidRPr="00145CA0">
              <w:rPr>
                <w:rFonts w:ascii="Times New Roman" w:hAnsi="Times New Roman" w:cs="Times New Roman"/>
              </w:rPr>
              <w:t xml:space="preserve">, Linha Jacutinga, transportando alunos para as escolas: E.M.E.F. Milton Alves de Souza, E.M.E.F. Vó Ana Prestes, E.E.E.F. Dr. João Carlos </w:t>
            </w:r>
            <w:proofErr w:type="spellStart"/>
            <w:proofErr w:type="gramStart"/>
            <w:r w:rsidRPr="00145CA0">
              <w:rPr>
                <w:rFonts w:ascii="Times New Roman" w:hAnsi="Times New Roman" w:cs="Times New Roman"/>
              </w:rPr>
              <w:t>Machado,.</w:t>
            </w:r>
            <w:proofErr w:type="gramEnd"/>
            <w:r w:rsidRPr="00145CA0">
              <w:rPr>
                <w:rFonts w:ascii="Times New Roman" w:hAnsi="Times New Roman" w:cs="Times New Roman"/>
              </w:rPr>
              <w:t>E.E.F</w:t>
            </w:r>
            <w:proofErr w:type="spellEnd"/>
            <w:r w:rsidRPr="00145CA0">
              <w:rPr>
                <w:rFonts w:ascii="Times New Roman" w:hAnsi="Times New Roman" w:cs="Times New Roman"/>
              </w:rPr>
              <w:t xml:space="preserve">. Dom José Coutinho e </w:t>
            </w:r>
            <w:proofErr w:type="spellStart"/>
            <w:r w:rsidRPr="00145CA0">
              <w:rPr>
                <w:rFonts w:ascii="Times New Roman" w:hAnsi="Times New Roman" w:cs="Times New Roman"/>
              </w:rPr>
              <w:t>E</w:t>
            </w:r>
            <w:proofErr w:type="spellEnd"/>
            <w:r w:rsidRPr="00145CA0">
              <w:rPr>
                <w:rFonts w:ascii="Times New Roman" w:hAnsi="Times New Roman" w:cs="Times New Roman"/>
              </w:rPr>
              <w:t xml:space="preserve">. E.E.M Dr. Aldo Conte. No turno da Noite transporte ida volta para 30 alunos, que deverá realizar o seguinte itinerário: inicia na RS 404, linha Jacutinga, Colina Verde, Farmácia Baptista, E.M.E.F. Milton Alves de Souza, Parada da RS 404, Mercado </w:t>
            </w:r>
            <w:proofErr w:type="spellStart"/>
            <w:r w:rsidRPr="00145CA0">
              <w:rPr>
                <w:rFonts w:ascii="Times New Roman" w:hAnsi="Times New Roman" w:cs="Times New Roman"/>
              </w:rPr>
              <w:t>Scramin</w:t>
            </w:r>
            <w:proofErr w:type="spellEnd"/>
            <w:r w:rsidRPr="00145CA0">
              <w:rPr>
                <w:rFonts w:ascii="Times New Roman" w:hAnsi="Times New Roman" w:cs="Times New Roman"/>
              </w:rPr>
              <w:t xml:space="preserve">, transportando alunos para as escolas: </w:t>
            </w:r>
            <w:proofErr w:type="spellStart"/>
            <w:r w:rsidRPr="00145CA0">
              <w:rPr>
                <w:rFonts w:ascii="Times New Roman" w:hAnsi="Times New Roman" w:cs="Times New Roman"/>
              </w:rPr>
              <w:t>E.E.E.F.Dr</w:t>
            </w:r>
            <w:proofErr w:type="spellEnd"/>
            <w:r w:rsidRPr="00145CA0">
              <w:rPr>
                <w:rFonts w:ascii="Times New Roman" w:hAnsi="Times New Roman" w:cs="Times New Roman"/>
              </w:rPr>
              <w:t xml:space="preserve">. João Carlos Machado e E.E.E.M. Dr. Aldo Conte. Totalizando </w:t>
            </w:r>
            <w:r w:rsidRPr="00145CA0">
              <w:rPr>
                <w:rFonts w:ascii="Times New Roman" w:hAnsi="Times New Roman" w:cs="Times New Roman"/>
                <w:b/>
              </w:rPr>
              <w:t>76,80 km</w:t>
            </w:r>
            <w:r w:rsidRPr="00145CA0">
              <w:rPr>
                <w:rFonts w:ascii="Times New Roman" w:hAnsi="Times New Roman" w:cs="Times New Roman"/>
              </w:rPr>
              <w:t xml:space="preserve"> por dia, </w:t>
            </w:r>
            <w:r w:rsidRPr="00145CA0">
              <w:rPr>
                <w:rFonts w:ascii="Times New Roman" w:hAnsi="Times New Roman" w:cs="Times New Roman"/>
              </w:rPr>
              <w:lastRenderedPageBreak/>
              <w:t>sendo 45 Km pavimentados e 31,80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57</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Linha 4 (</w:t>
            </w:r>
            <w:proofErr w:type="spellStart"/>
            <w:r w:rsidRPr="00145CA0">
              <w:rPr>
                <w:rFonts w:ascii="Times New Roman" w:hAnsi="Times New Roman" w:cs="Times New Roman"/>
                <w:b/>
              </w:rPr>
              <w:t>Coanol</w:t>
            </w:r>
            <w:proofErr w:type="spellEnd"/>
            <w:r w:rsidRPr="00145CA0">
              <w:rPr>
                <w:rFonts w:ascii="Times New Roman" w:hAnsi="Times New Roman" w:cs="Times New Roman"/>
                <w:b/>
              </w:rPr>
              <w:t xml:space="preserve"> e Estancado) </w:t>
            </w:r>
            <w:r w:rsidRPr="00145CA0">
              <w:rPr>
                <w:rFonts w:ascii="Times New Roman" w:hAnsi="Times New Roman" w:cs="Times New Roman"/>
              </w:rPr>
              <w:t>Transporte ida e volta para 40 e alunos do turno da manhã, que deverá realizar o seguinte itinerário: inicia pelo Distrito Novo Sarandi (</w:t>
            </w:r>
            <w:proofErr w:type="spellStart"/>
            <w:r w:rsidRPr="00145CA0">
              <w:rPr>
                <w:rFonts w:ascii="Times New Roman" w:hAnsi="Times New Roman" w:cs="Times New Roman"/>
              </w:rPr>
              <w:t>Coanol</w:t>
            </w:r>
            <w:proofErr w:type="spellEnd"/>
            <w:r w:rsidRPr="00145CA0">
              <w:rPr>
                <w:rFonts w:ascii="Times New Roman" w:hAnsi="Times New Roman" w:cs="Times New Roman"/>
              </w:rPr>
              <w:t xml:space="preserve">) passando pela granja do Ernani </w:t>
            </w:r>
            <w:proofErr w:type="spellStart"/>
            <w:r w:rsidRPr="00145CA0">
              <w:rPr>
                <w:rFonts w:ascii="Times New Roman" w:hAnsi="Times New Roman" w:cs="Times New Roman"/>
              </w:rPr>
              <w:t>Henkes</w:t>
            </w:r>
            <w:proofErr w:type="spellEnd"/>
            <w:r w:rsidRPr="00145CA0">
              <w:rPr>
                <w:rFonts w:ascii="Times New Roman" w:hAnsi="Times New Roman" w:cs="Times New Roman"/>
              </w:rPr>
              <w:t xml:space="preserve">, pela UPL, Linha Estancado Alto e Estancado Baixo, transportando alunos para as escolas: E.M.E.F. Maria </w:t>
            </w:r>
            <w:proofErr w:type="spellStart"/>
            <w:r w:rsidRPr="00145CA0">
              <w:rPr>
                <w:rFonts w:ascii="Times New Roman" w:hAnsi="Times New Roman" w:cs="Times New Roman"/>
              </w:rPr>
              <w:t>Fortunata</w:t>
            </w:r>
            <w:proofErr w:type="spellEnd"/>
            <w:r w:rsidRPr="00145CA0">
              <w:rPr>
                <w:rFonts w:ascii="Times New Roman" w:hAnsi="Times New Roman" w:cs="Times New Roman"/>
              </w:rPr>
              <w:t xml:space="preserve"> </w:t>
            </w:r>
            <w:proofErr w:type="spellStart"/>
            <w:r w:rsidRPr="00145CA0">
              <w:rPr>
                <w:rFonts w:ascii="Times New Roman" w:hAnsi="Times New Roman" w:cs="Times New Roman"/>
              </w:rPr>
              <w:t>Armanini</w:t>
            </w:r>
            <w:proofErr w:type="spellEnd"/>
            <w:r w:rsidRPr="00145CA0">
              <w:rPr>
                <w:rFonts w:ascii="Times New Roman" w:hAnsi="Times New Roman" w:cs="Times New Roman"/>
              </w:rPr>
              <w:t xml:space="preserve">, </w:t>
            </w:r>
            <w:proofErr w:type="spellStart"/>
            <w:r w:rsidRPr="00145CA0">
              <w:rPr>
                <w:rFonts w:ascii="Times New Roman" w:hAnsi="Times New Roman" w:cs="Times New Roman"/>
              </w:rPr>
              <w:t>E.M.E.F.Vó</w:t>
            </w:r>
            <w:proofErr w:type="spellEnd"/>
            <w:r w:rsidRPr="00145CA0">
              <w:rPr>
                <w:rFonts w:ascii="Times New Roman" w:hAnsi="Times New Roman" w:cs="Times New Roman"/>
              </w:rPr>
              <w:t xml:space="preserve"> Ana Prestes , E.M.E.F. Milton Alves de Souza, E.M.E.I. Balão Mágico, </w:t>
            </w:r>
            <w:proofErr w:type="spellStart"/>
            <w:r w:rsidRPr="00145CA0">
              <w:rPr>
                <w:rFonts w:ascii="Times New Roman" w:hAnsi="Times New Roman" w:cs="Times New Roman"/>
              </w:rPr>
              <w:t>E.E.E.F.Dr</w:t>
            </w:r>
            <w:proofErr w:type="spellEnd"/>
            <w:r w:rsidRPr="00145CA0">
              <w:rPr>
                <w:rFonts w:ascii="Times New Roman" w:hAnsi="Times New Roman" w:cs="Times New Roman"/>
              </w:rPr>
              <w:t xml:space="preserve">. João Carlos Machado, </w:t>
            </w:r>
            <w:proofErr w:type="spellStart"/>
            <w:r w:rsidRPr="00145CA0">
              <w:rPr>
                <w:rFonts w:ascii="Times New Roman" w:hAnsi="Times New Roman" w:cs="Times New Roman"/>
              </w:rPr>
              <w:t>E.E.E.F.Dom</w:t>
            </w:r>
            <w:proofErr w:type="spellEnd"/>
            <w:r w:rsidRPr="00145CA0">
              <w:rPr>
                <w:rFonts w:ascii="Times New Roman" w:hAnsi="Times New Roman" w:cs="Times New Roman"/>
              </w:rPr>
              <w:t xml:space="preserve"> José Coutinho, E.E.E.M. Dr. Aldo Conte, E.E.E.F. Pe. Luiz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Totalizando </w:t>
            </w:r>
            <w:r w:rsidRPr="00145CA0">
              <w:rPr>
                <w:rFonts w:ascii="Times New Roman" w:hAnsi="Times New Roman" w:cs="Times New Roman"/>
                <w:b/>
              </w:rPr>
              <w:t>57 Km</w:t>
            </w:r>
            <w:r w:rsidRPr="00145CA0">
              <w:rPr>
                <w:rFonts w:ascii="Times New Roman" w:hAnsi="Times New Roman" w:cs="Times New Roman"/>
              </w:rPr>
              <w:t xml:space="preserve"> por dia, sendo 9 km pavimentados e 48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90,60</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Linha 5 (Linha Acampamento /Beira Campo e Urbano Noturno)</w:t>
            </w:r>
            <w:r w:rsidRPr="00145CA0">
              <w:rPr>
                <w:rFonts w:ascii="Times New Roman" w:hAnsi="Times New Roman" w:cs="Times New Roman"/>
              </w:rPr>
              <w:t xml:space="preserve"> Transporte ida e volta para 40 alunos do turno da manhã que deverá realizar o seguinte itinerário: inicia na Linha Acampamento passando pelo Beira Campo, Bairro Papagaio, recolhendo alunos na BR 386, transportando alunos para as escolas: E.M.E.I Balão Mágico, seguindo pela Rua Duque de </w:t>
            </w:r>
            <w:r w:rsidR="00E723C1">
              <w:rPr>
                <w:rFonts w:ascii="Times New Roman" w:hAnsi="Times New Roman" w:cs="Times New Roman"/>
              </w:rPr>
              <w:t>C</w:t>
            </w:r>
            <w:r w:rsidRPr="00145CA0">
              <w:rPr>
                <w:rFonts w:ascii="Times New Roman" w:hAnsi="Times New Roman" w:cs="Times New Roman"/>
              </w:rPr>
              <w:t xml:space="preserve">axias, Rua João </w:t>
            </w:r>
            <w:proofErr w:type="spellStart"/>
            <w:r w:rsidRPr="00145CA0">
              <w:rPr>
                <w:rFonts w:ascii="Times New Roman" w:hAnsi="Times New Roman" w:cs="Times New Roman"/>
              </w:rPr>
              <w:t>Tesser</w:t>
            </w:r>
            <w:proofErr w:type="spellEnd"/>
            <w:r w:rsidRPr="00145CA0">
              <w:rPr>
                <w:rFonts w:ascii="Times New Roman" w:hAnsi="Times New Roman" w:cs="Times New Roman"/>
              </w:rPr>
              <w:t xml:space="preserve">, paralela, transportando alunos para as escolas: E.M.E.F. Pe. Luís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E.E.E.F. Pe. Luís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E.E.E.M. Dr. Aldo Conte, E.E. E. F. Dom José Coutinho, E.M.E.F. Milton Alves de Souza. E.M.E.F. Vó Ana Prestes. No turno da tarde transporte ida e volta para 40 alunos que deverá realizar o seguinte itinerário: inicia na Granja do </w:t>
            </w:r>
            <w:proofErr w:type="spellStart"/>
            <w:r w:rsidRPr="00145CA0">
              <w:rPr>
                <w:rFonts w:ascii="Times New Roman" w:hAnsi="Times New Roman" w:cs="Times New Roman"/>
              </w:rPr>
              <w:t>Cescon</w:t>
            </w:r>
            <w:proofErr w:type="spellEnd"/>
            <w:r w:rsidRPr="00145CA0">
              <w:rPr>
                <w:rFonts w:ascii="Times New Roman" w:hAnsi="Times New Roman" w:cs="Times New Roman"/>
              </w:rPr>
              <w:t xml:space="preserve">, passando no Beira Campo, Bairro Papagaio, BR 386, na EM.E.I. Balão Magico, seguindo pela Rua Duque de Caxias, Rua João </w:t>
            </w:r>
            <w:proofErr w:type="spellStart"/>
            <w:r w:rsidRPr="00145CA0">
              <w:rPr>
                <w:rFonts w:ascii="Times New Roman" w:hAnsi="Times New Roman" w:cs="Times New Roman"/>
              </w:rPr>
              <w:t>Tesser</w:t>
            </w:r>
            <w:proofErr w:type="spellEnd"/>
            <w:r w:rsidRPr="00145CA0">
              <w:rPr>
                <w:rFonts w:ascii="Times New Roman" w:hAnsi="Times New Roman" w:cs="Times New Roman"/>
              </w:rPr>
              <w:t xml:space="preserve">, paralela, transportando alunos para as escolas: E.M.E.F. Pe. Luís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E.E.E.F. Pe. </w:t>
            </w:r>
            <w:r w:rsidRPr="00145CA0">
              <w:rPr>
                <w:rFonts w:ascii="Times New Roman" w:hAnsi="Times New Roman" w:cs="Times New Roman"/>
              </w:rPr>
              <w:lastRenderedPageBreak/>
              <w:t xml:space="preserve">Luís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E.E.E.F. Dom José Coutinho, E.E.EM. </w:t>
            </w:r>
            <w:proofErr w:type="spellStart"/>
            <w:proofErr w:type="gramStart"/>
            <w:r w:rsidRPr="00145CA0">
              <w:rPr>
                <w:rFonts w:ascii="Times New Roman" w:hAnsi="Times New Roman" w:cs="Times New Roman"/>
              </w:rPr>
              <w:t>Dr.Aldo</w:t>
            </w:r>
            <w:proofErr w:type="spellEnd"/>
            <w:proofErr w:type="gramEnd"/>
            <w:r w:rsidRPr="00145CA0">
              <w:rPr>
                <w:rFonts w:ascii="Times New Roman" w:hAnsi="Times New Roman" w:cs="Times New Roman"/>
              </w:rPr>
              <w:t xml:space="preserve"> Conte. E.E.E.F. </w:t>
            </w:r>
            <w:proofErr w:type="spellStart"/>
            <w:proofErr w:type="gramStart"/>
            <w:r w:rsidRPr="00145CA0">
              <w:rPr>
                <w:rFonts w:ascii="Times New Roman" w:hAnsi="Times New Roman" w:cs="Times New Roman"/>
              </w:rPr>
              <w:t>Dr.João</w:t>
            </w:r>
            <w:proofErr w:type="spellEnd"/>
            <w:proofErr w:type="gramEnd"/>
            <w:r w:rsidRPr="00145CA0">
              <w:rPr>
                <w:rFonts w:ascii="Times New Roman" w:hAnsi="Times New Roman" w:cs="Times New Roman"/>
              </w:rPr>
              <w:t xml:space="preserve"> Carlos Machado</w:t>
            </w:r>
            <w:r w:rsidR="00E723C1">
              <w:rPr>
                <w:rFonts w:ascii="Times New Roman" w:hAnsi="Times New Roman" w:cs="Times New Roman"/>
              </w:rPr>
              <w:t xml:space="preserve">, </w:t>
            </w:r>
            <w:r w:rsidRPr="00145CA0">
              <w:rPr>
                <w:rFonts w:ascii="Times New Roman" w:hAnsi="Times New Roman" w:cs="Times New Roman"/>
              </w:rPr>
              <w:t xml:space="preserve">E.EM.E.F. Milton Alves de Souza. E.M.E.F. Ana Prestes. No turno da noite transporte ida e volta para 44 alunos que deverá realizar o seguinte itinerário: inicia no Beira Campo passando pelo Bairro Papagaio, BR 386, Rua Duque de Caxias, Rua João </w:t>
            </w:r>
            <w:proofErr w:type="spellStart"/>
            <w:r w:rsidRPr="00145CA0">
              <w:rPr>
                <w:rFonts w:ascii="Times New Roman" w:hAnsi="Times New Roman" w:cs="Times New Roman"/>
              </w:rPr>
              <w:t>Tesser</w:t>
            </w:r>
            <w:proofErr w:type="spellEnd"/>
            <w:r w:rsidRPr="00145CA0">
              <w:rPr>
                <w:rFonts w:ascii="Times New Roman" w:hAnsi="Times New Roman" w:cs="Times New Roman"/>
              </w:rPr>
              <w:t xml:space="preserve">, com parada no Posto </w:t>
            </w:r>
            <w:proofErr w:type="spellStart"/>
            <w:r w:rsidRPr="00145CA0">
              <w:rPr>
                <w:rFonts w:ascii="Times New Roman" w:hAnsi="Times New Roman" w:cs="Times New Roman"/>
              </w:rPr>
              <w:t>Bio</w:t>
            </w:r>
            <w:proofErr w:type="spellEnd"/>
            <w:r w:rsidRPr="00145CA0">
              <w:rPr>
                <w:rFonts w:ascii="Times New Roman" w:hAnsi="Times New Roman" w:cs="Times New Roman"/>
              </w:rPr>
              <w:t xml:space="preserve"> Wall, Vila Santa Gema, Posto Colombo, Praça Farroupilha, transportando alunos para as escolas: E.E.E.M. Dr. Aldo Conte e E.E.E.F. Dr. João Carlos Machado. Totalizando </w:t>
            </w:r>
            <w:r w:rsidRPr="00145CA0">
              <w:rPr>
                <w:rFonts w:ascii="Times New Roman" w:hAnsi="Times New Roman" w:cs="Times New Roman"/>
                <w:b/>
              </w:rPr>
              <w:t>90,60 Km</w:t>
            </w:r>
            <w:r w:rsidRPr="00145CA0">
              <w:rPr>
                <w:rFonts w:ascii="Times New Roman" w:hAnsi="Times New Roman" w:cs="Times New Roman"/>
              </w:rPr>
              <w:t xml:space="preserve"> por dia, sendo 69,40 Km pavimentados e 21,20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157,90</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Linha 6 (</w:t>
            </w:r>
            <w:proofErr w:type="spellStart"/>
            <w:r w:rsidRPr="00145CA0">
              <w:rPr>
                <w:rFonts w:ascii="Times New Roman" w:hAnsi="Times New Roman" w:cs="Times New Roman"/>
                <w:b/>
              </w:rPr>
              <w:t>Ati-Açú</w:t>
            </w:r>
            <w:proofErr w:type="spellEnd"/>
            <w:r w:rsidRPr="00145CA0">
              <w:rPr>
                <w:rFonts w:ascii="Times New Roman" w:hAnsi="Times New Roman" w:cs="Times New Roman"/>
              </w:rPr>
              <w:t>/</w:t>
            </w:r>
            <w:r w:rsidRPr="00145CA0">
              <w:rPr>
                <w:rFonts w:ascii="Times New Roman" w:hAnsi="Times New Roman" w:cs="Times New Roman"/>
                <w:b/>
              </w:rPr>
              <w:t xml:space="preserve">Ponte Nova/Beira Campo/Urbano Noturno) – </w:t>
            </w:r>
            <w:r w:rsidRPr="00145CA0">
              <w:rPr>
                <w:rFonts w:ascii="Times New Roman" w:hAnsi="Times New Roman" w:cs="Times New Roman"/>
              </w:rPr>
              <w:t xml:space="preserve">Transporte ida e volta para 23 alunos do turno da manhã, que deverá realizar o seguinte itinerário: inicia na Linha Acampamento, Distrito do </w:t>
            </w:r>
            <w:proofErr w:type="spellStart"/>
            <w:r w:rsidRPr="00145CA0">
              <w:rPr>
                <w:rFonts w:ascii="Times New Roman" w:hAnsi="Times New Roman" w:cs="Times New Roman"/>
              </w:rPr>
              <w:t>Ati-Açu</w:t>
            </w:r>
            <w:proofErr w:type="spellEnd"/>
            <w:r w:rsidRPr="00145CA0">
              <w:rPr>
                <w:rFonts w:ascii="Times New Roman" w:hAnsi="Times New Roman" w:cs="Times New Roman"/>
              </w:rPr>
              <w:t xml:space="preserve">, Ponte Nova, seguindo pela Granja do Piva, pelo Travessão da Cascatinha, até o ponto de ônibus na entrada da Cascatinha, transportando alunos para as escolas: E.M.E.I. Balão Mágico, E.M.E.F. Pe. Luiz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E.E.E.F. Pe. Luiz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E.E.E.F. Dom José Coutinho, APAE, E.E.E.M. Dr. Aldo Conte, E.E.E.F. Dr. João Carlos Machado e E.M.E.F. Milton Alves de Souza. No turno da tarde, transporte ida e volta para 13 alunos que deverá realizar o seguinte itinerário: inicia na localidade da Ponte Nova, passando pelo Rio Bonito, seguindo pela BR 386, recolhendo alunos na sede do Distrito de </w:t>
            </w:r>
            <w:proofErr w:type="spellStart"/>
            <w:r w:rsidRPr="00145CA0">
              <w:rPr>
                <w:rFonts w:ascii="Times New Roman" w:hAnsi="Times New Roman" w:cs="Times New Roman"/>
              </w:rPr>
              <w:t>Ati-Açu</w:t>
            </w:r>
            <w:proofErr w:type="spellEnd"/>
            <w:r w:rsidRPr="00145CA0">
              <w:rPr>
                <w:rFonts w:ascii="Times New Roman" w:hAnsi="Times New Roman" w:cs="Times New Roman"/>
              </w:rPr>
              <w:t xml:space="preserve">, transportando alunos para a escola: E. E. E. F. Raimundo Lopes da Cunha. No turno da noite transporte ida e volta para 30 alunos que deverá realizar o seguinte itinerário: inicia no Beira Campo seguindo pela BR 386, Posto </w:t>
            </w:r>
            <w:r w:rsidRPr="00145CA0">
              <w:rPr>
                <w:rFonts w:ascii="Times New Roman" w:hAnsi="Times New Roman" w:cs="Times New Roman"/>
              </w:rPr>
              <w:lastRenderedPageBreak/>
              <w:t xml:space="preserve">Papagaio, Rua Duque de Caxias, Posto </w:t>
            </w:r>
            <w:proofErr w:type="spellStart"/>
            <w:r w:rsidRPr="00145CA0">
              <w:rPr>
                <w:rFonts w:ascii="Times New Roman" w:hAnsi="Times New Roman" w:cs="Times New Roman"/>
              </w:rPr>
              <w:t>Whal</w:t>
            </w:r>
            <w:proofErr w:type="spellEnd"/>
            <w:r w:rsidRPr="00145CA0">
              <w:rPr>
                <w:rFonts w:ascii="Times New Roman" w:hAnsi="Times New Roman" w:cs="Times New Roman"/>
              </w:rPr>
              <w:t xml:space="preserve">, Vila Santa Gema, Av. Expedicionário, Av. Sete de </w:t>
            </w:r>
            <w:proofErr w:type="gramStart"/>
            <w:r w:rsidRPr="00145CA0">
              <w:rPr>
                <w:rFonts w:ascii="Times New Roman" w:hAnsi="Times New Roman" w:cs="Times New Roman"/>
              </w:rPr>
              <w:t>Setembro</w:t>
            </w:r>
            <w:proofErr w:type="gramEnd"/>
            <w:r w:rsidRPr="00145CA0">
              <w:rPr>
                <w:rFonts w:ascii="Times New Roman" w:hAnsi="Times New Roman" w:cs="Times New Roman"/>
              </w:rPr>
              <w:t xml:space="preserve">, transportando alunos para as escolas: E.E.E.M. Dr. Aldo Conte e E.E.E.F. Dr. João Carlos Machado. Totalizando </w:t>
            </w:r>
            <w:r w:rsidRPr="00145CA0">
              <w:rPr>
                <w:rFonts w:ascii="Times New Roman" w:hAnsi="Times New Roman" w:cs="Times New Roman"/>
                <w:b/>
              </w:rPr>
              <w:t>157,90             km</w:t>
            </w:r>
            <w:r w:rsidRPr="00145CA0">
              <w:rPr>
                <w:rFonts w:ascii="Times New Roman" w:hAnsi="Times New Roman" w:cs="Times New Roman"/>
              </w:rPr>
              <w:t xml:space="preserve"> por dia, sendo 64,90 Km pavimentados e 93,00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88,40</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 xml:space="preserve">Linha 7 (Granja Tarumã </w:t>
            </w:r>
            <w:proofErr w:type="gramStart"/>
            <w:r w:rsidRPr="00145CA0">
              <w:rPr>
                <w:rFonts w:ascii="Times New Roman" w:hAnsi="Times New Roman" w:cs="Times New Roman"/>
                <w:b/>
              </w:rPr>
              <w:t>02)–</w:t>
            </w:r>
            <w:proofErr w:type="gramEnd"/>
            <w:r w:rsidRPr="00145CA0">
              <w:rPr>
                <w:rFonts w:ascii="Times New Roman" w:hAnsi="Times New Roman" w:cs="Times New Roman"/>
                <w:b/>
              </w:rPr>
              <w:t xml:space="preserve"> </w:t>
            </w:r>
            <w:r w:rsidRPr="00145CA0">
              <w:rPr>
                <w:rFonts w:ascii="Times New Roman" w:hAnsi="Times New Roman" w:cs="Times New Roman"/>
              </w:rPr>
              <w:t>Transporte ida e volta para 04 alunos do turno da manhã,  que deverá realizar o seguinte itinerário: inicia na Área 10 até o ponto de ônibus na sede do Distrito Novo Sarandi (</w:t>
            </w:r>
            <w:proofErr w:type="spellStart"/>
            <w:r w:rsidRPr="00145CA0">
              <w:rPr>
                <w:rFonts w:ascii="Times New Roman" w:hAnsi="Times New Roman" w:cs="Times New Roman"/>
              </w:rPr>
              <w:t>Coanol</w:t>
            </w:r>
            <w:proofErr w:type="spellEnd"/>
            <w:r w:rsidRPr="00145CA0">
              <w:rPr>
                <w:rFonts w:ascii="Times New Roman" w:hAnsi="Times New Roman" w:cs="Times New Roman"/>
              </w:rPr>
              <w:t xml:space="preserve">). Reiniciar ainda no turno da manhã, na Granja Tarumã 02, UPL e Granja Falcão, transportando ida e volta 10 alunos até a E.E.E.F. Sepé </w:t>
            </w:r>
            <w:proofErr w:type="spellStart"/>
            <w:r w:rsidRPr="00145CA0">
              <w:rPr>
                <w:rFonts w:ascii="Times New Roman" w:hAnsi="Times New Roman" w:cs="Times New Roman"/>
              </w:rPr>
              <w:t>Tiaraju</w:t>
            </w:r>
            <w:proofErr w:type="spellEnd"/>
            <w:r w:rsidRPr="00145CA0">
              <w:rPr>
                <w:rFonts w:ascii="Times New Roman" w:hAnsi="Times New Roman" w:cs="Times New Roman"/>
              </w:rPr>
              <w:t xml:space="preserve">. Totalizando </w:t>
            </w:r>
            <w:r w:rsidRPr="00145CA0">
              <w:rPr>
                <w:rFonts w:ascii="Times New Roman" w:hAnsi="Times New Roman" w:cs="Times New Roman"/>
                <w:b/>
              </w:rPr>
              <w:t>88,40 Km</w:t>
            </w:r>
            <w:r w:rsidRPr="00145CA0">
              <w:rPr>
                <w:rFonts w:ascii="Times New Roman" w:hAnsi="Times New Roman" w:cs="Times New Roman"/>
              </w:rPr>
              <w:t xml:space="preserve"> por dia, sendo 19,40 Km pavimentados e 69,00 Km sem pavimentação. </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104</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 xml:space="preserve">Linha 8 (Perau Alto) – </w:t>
            </w:r>
            <w:r w:rsidRPr="00145CA0">
              <w:rPr>
                <w:rFonts w:ascii="Times New Roman" w:hAnsi="Times New Roman" w:cs="Times New Roman"/>
              </w:rPr>
              <w:t xml:space="preserve">Transporte ida e volta para 13 alunos do turno da manhã, que deverá realizar o seguinte itinerário: inicia pelas localidades da Linha </w:t>
            </w:r>
            <w:proofErr w:type="spellStart"/>
            <w:r w:rsidRPr="00145CA0">
              <w:rPr>
                <w:rFonts w:ascii="Times New Roman" w:hAnsi="Times New Roman" w:cs="Times New Roman"/>
              </w:rPr>
              <w:t>Zibetti</w:t>
            </w:r>
            <w:proofErr w:type="spellEnd"/>
            <w:r w:rsidRPr="00145CA0">
              <w:rPr>
                <w:rFonts w:ascii="Times New Roman" w:hAnsi="Times New Roman" w:cs="Times New Roman"/>
              </w:rPr>
              <w:t xml:space="preserve"> e Perau Alto, transportando alunos para as escolas: E.M.E.I Balão Mágico, E.M.E.I Bem-Te-Vi, E.E.E.F. Dr. João Carlos Machado, E.M.E.F. Milton Alves de Souza, E.E.E.M. Dr. Aldo Conte, E.E.E.F. Dom José Coutinho, E.E.E.F. Pe. Luiz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No turno da tarde, transporte ida e volta para 14 alunos que deverá realizar o seguinte itinerário: inicia pelas localidades de Linha Mendes Baixo, Linha Estancado Alto, Linha Jacutinga e Morro da Figueira, </w:t>
            </w:r>
            <w:proofErr w:type="gramStart"/>
            <w:r w:rsidRPr="00145CA0">
              <w:rPr>
                <w:rFonts w:ascii="Times New Roman" w:hAnsi="Times New Roman" w:cs="Times New Roman"/>
              </w:rPr>
              <w:t>transportando  alunos</w:t>
            </w:r>
            <w:proofErr w:type="gramEnd"/>
            <w:r w:rsidRPr="00145CA0">
              <w:rPr>
                <w:rFonts w:ascii="Times New Roman" w:hAnsi="Times New Roman" w:cs="Times New Roman"/>
              </w:rPr>
              <w:t xml:space="preserve"> para as escolas: E.M.E.F. Milton Alves de Souza, E.M.E.F. Vó Ana Prestes. E.M.E.I. Balão Mágico, E.E.E.F. Dr. João Carlos Machado, E.E.E.M. Dr. Aldo Conte. </w:t>
            </w:r>
            <w:r w:rsidRPr="00145CA0">
              <w:rPr>
                <w:rFonts w:ascii="Times New Roman" w:hAnsi="Times New Roman" w:cs="Times New Roman"/>
              </w:rPr>
              <w:lastRenderedPageBreak/>
              <w:t xml:space="preserve">Totalizando </w:t>
            </w:r>
            <w:r w:rsidRPr="00145CA0">
              <w:rPr>
                <w:rFonts w:ascii="Times New Roman" w:hAnsi="Times New Roman" w:cs="Times New Roman"/>
                <w:b/>
              </w:rPr>
              <w:t>104 km</w:t>
            </w:r>
            <w:r w:rsidRPr="00145CA0">
              <w:rPr>
                <w:rFonts w:ascii="Times New Roman" w:hAnsi="Times New Roman" w:cs="Times New Roman"/>
              </w:rPr>
              <w:t xml:space="preserve"> por dia, sendo 27 Km pavimentada e 77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53,3</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 xml:space="preserve">Linha 9 (Sanga do Leão e Urbano) – </w:t>
            </w:r>
            <w:r w:rsidRPr="00145CA0">
              <w:rPr>
                <w:rFonts w:ascii="Times New Roman" w:hAnsi="Times New Roman" w:cs="Times New Roman"/>
              </w:rPr>
              <w:t xml:space="preserve">Transporte ida e volta para 13 alunos do turno da manhã, que deverá realizar o seguinte itinerário: inicia pela Linha Águas do Angico, Granja do Antigo </w:t>
            </w:r>
            <w:proofErr w:type="spellStart"/>
            <w:r w:rsidRPr="00145CA0">
              <w:rPr>
                <w:rFonts w:ascii="Times New Roman" w:hAnsi="Times New Roman" w:cs="Times New Roman"/>
              </w:rPr>
              <w:t>Maccari</w:t>
            </w:r>
            <w:proofErr w:type="spellEnd"/>
            <w:r w:rsidRPr="00145CA0">
              <w:rPr>
                <w:rFonts w:ascii="Times New Roman" w:hAnsi="Times New Roman" w:cs="Times New Roman"/>
              </w:rPr>
              <w:t xml:space="preserve">, seguindo pelo Loteamento Bem Morar, pela linha Sanga do Leão passando pela BR 386, transportando alunos para as seguintes escolas: E.E.E.M. Dr. Aldo Conte, E.E.E.F. Dom José Coutinho, E.E.E.F. Pe. Luís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E.M.E.F. Milton Alves de Souza e E.M.E.F. Vó Ana Prestes. No turno da tarde transporte ida e volta para 14 </w:t>
            </w:r>
            <w:proofErr w:type="gramStart"/>
            <w:r w:rsidRPr="00145CA0">
              <w:rPr>
                <w:rFonts w:ascii="Times New Roman" w:hAnsi="Times New Roman" w:cs="Times New Roman"/>
              </w:rPr>
              <w:t>alunos,  que</w:t>
            </w:r>
            <w:proofErr w:type="gramEnd"/>
            <w:r w:rsidRPr="00145CA0">
              <w:rPr>
                <w:rFonts w:ascii="Times New Roman" w:hAnsi="Times New Roman" w:cs="Times New Roman"/>
              </w:rPr>
              <w:t xml:space="preserve"> deverá realizar o seguinte itinerário: inicia  pelas Ruas Otavio Ribeiro, Rua Bandeirantes, Av. Sete de Setembro, Rua </w:t>
            </w:r>
            <w:proofErr w:type="spellStart"/>
            <w:r w:rsidRPr="00145CA0">
              <w:rPr>
                <w:rFonts w:ascii="Times New Roman" w:hAnsi="Times New Roman" w:cs="Times New Roman"/>
              </w:rPr>
              <w:t>Bortolo</w:t>
            </w:r>
            <w:proofErr w:type="spellEnd"/>
            <w:r w:rsidRPr="00145CA0">
              <w:rPr>
                <w:rFonts w:ascii="Times New Roman" w:hAnsi="Times New Roman" w:cs="Times New Roman"/>
              </w:rPr>
              <w:t xml:space="preserve"> De Marco, </w:t>
            </w:r>
            <w:proofErr w:type="spellStart"/>
            <w:r w:rsidRPr="00145CA0">
              <w:rPr>
                <w:rFonts w:ascii="Times New Roman" w:hAnsi="Times New Roman" w:cs="Times New Roman"/>
              </w:rPr>
              <w:t>Av</w:t>
            </w:r>
            <w:proofErr w:type="spellEnd"/>
            <w:r w:rsidRPr="00145CA0">
              <w:rPr>
                <w:rFonts w:ascii="Times New Roman" w:hAnsi="Times New Roman" w:cs="Times New Roman"/>
              </w:rPr>
              <w:t xml:space="preserve"> Expedicionário, Rua Duque de Caxias, passando pela Rua Tiradentes, Rua Pietro </w:t>
            </w:r>
            <w:proofErr w:type="spellStart"/>
            <w:r w:rsidRPr="00145CA0">
              <w:rPr>
                <w:rFonts w:ascii="Times New Roman" w:hAnsi="Times New Roman" w:cs="Times New Roman"/>
              </w:rPr>
              <w:t>Cescon</w:t>
            </w:r>
            <w:proofErr w:type="spellEnd"/>
            <w:r w:rsidRPr="00145CA0">
              <w:rPr>
                <w:rFonts w:ascii="Times New Roman" w:hAnsi="Times New Roman" w:cs="Times New Roman"/>
              </w:rPr>
              <w:t xml:space="preserve">, Rua Cosme </w:t>
            </w:r>
            <w:proofErr w:type="spellStart"/>
            <w:r w:rsidRPr="00145CA0">
              <w:rPr>
                <w:rFonts w:ascii="Times New Roman" w:hAnsi="Times New Roman" w:cs="Times New Roman"/>
              </w:rPr>
              <w:t>Favretto</w:t>
            </w:r>
            <w:proofErr w:type="spellEnd"/>
            <w:r w:rsidRPr="00145CA0">
              <w:rPr>
                <w:rFonts w:ascii="Times New Roman" w:hAnsi="Times New Roman" w:cs="Times New Roman"/>
              </w:rPr>
              <w:t xml:space="preserve">, Paralela, BR 386, Av. Expedicionário, Rua Júlio </w:t>
            </w:r>
            <w:proofErr w:type="spellStart"/>
            <w:r w:rsidRPr="00145CA0">
              <w:rPr>
                <w:rFonts w:ascii="Times New Roman" w:hAnsi="Times New Roman" w:cs="Times New Roman"/>
              </w:rPr>
              <w:t>Mailhos</w:t>
            </w:r>
            <w:proofErr w:type="spellEnd"/>
            <w:r w:rsidRPr="00145CA0">
              <w:rPr>
                <w:rFonts w:ascii="Times New Roman" w:hAnsi="Times New Roman" w:cs="Times New Roman"/>
              </w:rPr>
              <w:t xml:space="preserve">, Rua João </w:t>
            </w:r>
            <w:proofErr w:type="spellStart"/>
            <w:r w:rsidRPr="00145CA0">
              <w:rPr>
                <w:rFonts w:ascii="Times New Roman" w:hAnsi="Times New Roman" w:cs="Times New Roman"/>
              </w:rPr>
              <w:t>Tesser</w:t>
            </w:r>
            <w:proofErr w:type="spellEnd"/>
            <w:r w:rsidRPr="00145CA0">
              <w:rPr>
                <w:rFonts w:ascii="Times New Roman" w:hAnsi="Times New Roman" w:cs="Times New Roman"/>
              </w:rPr>
              <w:t xml:space="preserve">, Rua Marcilio Dias, transportando alunos para a escola, E.M.E.I. Balão Mágico. Totalizando </w:t>
            </w:r>
            <w:r w:rsidRPr="00145CA0">
              <w:rPr>
                <w:rFonts w:ascii="Times New Roman" w:hAnsi="Times New Roman" w:cs="Times New Roman"/>
                <w:b/>
              </w:rPr>
              <w:t>53,30 Km</w:t>
            </w:r>
            <w:r w:rsidRPr="00145CA0">
              <w:rPr>
                <w:rFonts w:ascii="Times New Roman" w:hAnsi="Times New Roman" w:cs="Times New Roman"/>
              </w:rPr>
              <w:t xml:space="preserve"> por dia, sendo 27,40 Km pavimentados e 25,90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96</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bCs/>
              </w:rPr>
              <w:t>Linha 10 (Granja Tarumã 01) –</w:t>
            </w:r>
            <w:r w:rsidRPr="00145CA0">
              <w:rPr>
                <w:rFonts w:ascii="Times New Roman" w:hAnsi="Times New Roman" w:cs="Times New Roman"/>
              </w:rPr>
              <w:t xml:space="preserve"> Transporte ida e volta para 30 alunos do turno da manhã, que deverá realizar o seguinte itinerário: inicia na Linha Tarumã e segue pelo Mendes Médio, Mendes Baixo, Mendes Alto, Linha Baios, transportando alunos para as escolas: E.M.E.F. Milton Alves de Souza, E.M.E.F. Vó Ana Prestes, E.E.E.F. Dr. João Carlos Machado, APAE e E.E.E.M. Dr. Aldo Conte. Totalizando </w:t>
            </w:r>
            <w:r w:rsidRPr="00145CA0">
              <w:rPr>
                <w:rFonts w:ascii="Times New Roman" w:hAnsi="Times New Roman" w:cs="Times New Roman"/>
                <w:b/>
              </w:rPr>
              <w:t>96</w:t>
            </w:r>
            <w:r w:rsidRPr="00145CA0">
              <w:rPr>
                <w:rFonts w:ascii="Times New Roman" w:hAnsi="Times New Roman" w:cs="Times New Roman"/>
              </w:rPr>
              <w:t xml:space="preserve"> </w:t>
            </w:r>
            <w:r w:rsidRPr="00145CA0">
              <w:rPr>
                <w:rFonts w:ascii="Times New Roman" w:hAnsi="Times New Roman" w:cs="Times New Roman"/>
                <w:b/>
              </w:rPr>
              <w:t>Km</w:t>
            </w:r>
            <w:r w:rsidRPr="00145CA0">
              <w:rPr>
                <w:rFonts w:ascii="Times New Roman" w:hAnsi="Times New Roman" w:cs="Times New Roman"/>
              </w:rPr>
              <w:t xml:space="preserve"> diários, sendo 20 Km pavimentados e 76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83</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 xml:space="preserve">Linha 11 (Aeroporto e Urbano) – </w:t>
            </w:r>
            <w:r w:rsidRPr="00145CA0">
              <w:rPr>
                <w:rFonts w:ascii="Times New Roman" w:hAnsi="Times New Roman" w:cs="Times New Roman"/>
              </w:rPr>
              <w:t xml:space="preserve">Transporte ida e volta para 18 alunos do turno da manhã que deverá realizar o seguinte itinerário: inicia próximo ao aeroporto, passando pelos Pinheirinhos, Pesque e Pague </w:t>
            </w:r>
            <w:proofErr w:type="spellStart"/>
            <w:r w:rsidRPr="00145CA0">
              <w:rPr>
                <w:rFonts w:ascii="Times New Roman" w:hAnsi="Times New Roman" w:cs="Times New Roman"/>
              </w:rPr>
              <w:t>Arco-Íres</w:t>
            </w:r>
            <w:proofErr w:type="spellEnd"/>
            <w:r w:rsidRPr="00145CA0">
              <w:rPr>
                <w:rFonts w:ascii="Times New Roman" w:hAnsi="Times New Roman" w:cs="Times New Roman"/>
              </w:rPr>
              <w:t xml:space="preserve">, seguindo pela Rua Laurindo </w:t>
            </w:r>
            <w:proofErr w:type="spellStart"/>
            <w:r w:rsidRPr="00145CA0">
              <w:rPr>
                <w:rFonts w:ascii="Times New Roman" w:hAnsi="Times New Roman" w:cs="Times New Roman"/>
              </w:rPr>
              <w:t>Gaciolli</w:t>
            </w:r>
            <w:proofErr w:type="spellEnd"/>
            <w:r w:rsidRPr="00145CA0">
              <w:rPr>
                <w:rFonts w:ascii="Times New Roman" w:hAnsi="Times New Roman" w:cs="Times New Roman"/>
              </w:rPr>
              <w:t xml:space="preserve">, RS 404, transportando alunos para as escolas: E.M.E.F. Milton Alves de Souza, E.M.E.I Balão Mágico, E.E.E.F. </w:t>
            </w:r>
            <w:proofErr w:type="spellStart"/>
            <w:r w:rsidRPr="00145CA0">
              <w:rPr>
                <w:rFonts w:ascii="Times New Roman" w:hAnsi="Times New Roman" w:cs="Times New Roman"/>
              </w:rPr>
              <w:t>Dr</w:t>
            </w:r>
            <w:proofErr w:type="spellEnd"/>
            <w:r w:rsidRPr="00145CA0">
              <w:rPr>
                <w:rFonts w:ascii="Times New Roman" w:hAnsi="Times New Roman" w:cs="Times New Roman"/>
              </w:rPr>
              <w:t xml:space="preserve"> João Carlos Machado, E.E.E.M. Dr. Aldo Conte, E.E.E.F. Dom José Coutinho, E.E.E.F. Pe. Luiz </w:t>
            </w:r>
            <w:proofErr w:type="spellStart"/>
            <w:r w:rsidRPr="00145CA0">
              <w:rPr>
                <w:rFonts w:ascii="Times New Roman" w:hAnsi="Times New Roman" w:cs="Times New Roman"/>
              </w:rPr>
              <w:t>Vigna</w:t>
            </w:r>
            <w:proofErr w:type="spellEnd"/>
            <w:r w:rsidRPr="00145CA0">
              <w:rPr>
                <w:rFonts w:ascii="Times New Roman" w:hAnsi="Times New Roman" w:cs="Times New Roman"/>
              </w:rPr>
              <w:t xml:space="preserve">. No turno da tarde transporte ida e volta para 24 alunos que deverá realizar o seguinte itinerário: inicia no Grêmio Aquático Sarandi, seguindo pela Rua Laurindo </w:t>
            </w:r>
            <w:proofErr w:type="spellStart"/>
            <w:r w:rsidRPr="00145CA0">
              <w:rPr>
                <w:rFonts w:ascii="Times New Roman" w:hAnsi="Times New Roman" w:cs="Times New Roman"/>
              </w:rPr>
              <w:t>Graciolli</w:t>
            </w:r>
            <w:proofErr w:type="spellEnd"/>
            <w:r w:rsidRPr="00145CA0">
              <w:rPr>
                <w:rFonts w:ascii="Times New Roman" w:hAnsi="Times New Roman" w:cs="Times New Roman"/>
              </w:rPr>
              <w:t xml:space="preserve">, RS 404, Rua Duque de Caxias, Rua João </w:t>
            </w:r>
            <w:proofErr w:type="spellStart"/>
            <w:r w:rsidRPr="00145CA0">
              <w:rPr>
                <w:rFonts w:ascii="Times New Roman" w:hAnsi="Times New Roman" w:cs="Times New Roman"/>
              </w:rPr>
              <w:t>Tesser</w:t>
            </w:r>
            <w:proofErr w:type="spellEnd"/>
            <w:r w:rsidRPr="00145CA0">
              <w:rPr>
                <w:rFonts w:ascii="Times New Roman" w:hAnsi="Times New Roman" w:cs="Times New Roman"/>
              </w:rPr>
              <w:t xml:space="preserve">, Paralela, Bairro Universitário, Rua Francisco </w:t>
            </w:r>
            <w:proofErr w:type="spellStart"/>
            <w:r w:rsidRPr="00145CA0">
              <w:rPr>
                <w:rFonts w:ascii="Times New Roman" w:hAnsi="Times New Roman" w:cs="Times New Roman"/>
              </w:rPr>
              <w:t>Badin</w:t>
            </w:r>
            <w:proofErr w:type="spellEnd"/>
            <w:r w:rsidRPr="00145CA0">
              <w:rPr>
                <w:rFonts w:ascii="Times New Roman" w:hAnsi="Times New Roman" w:cs="Times New Roman"/>
              </w:rPr>
              <w:t xml:space="preserve">, Rua Isidoro </w:t>
            </w:r>
            <w:proofErr w:type="spellStart"/>
            <w:r w:rsidRPr="00145CA0">
              <w:rPr>
                <w:rFonts w:ascii="Times New Roman" w:hAnsi="Times New Roman" w:cs="Times New Roman"/>
              </w:rPr>
              <w:t>Bertochi</w:t>
            </w:r>
            <w:proofErr w:type="spellEnd"/>
            <w:r w:rsidRPr="00145CA0">
              <w:rPr>
                <w:rFonts w:ascii="Times New Roman" w:hAnsi="Times New Roman" w:cs="Times New Roman"/>
              </w:rPr>
              <w:t xml:space="preserve"> Passando pela Igreja São Peregrino transportando alunos para as escolas: E.M.E.I. Balão Mágico e E.E.E.F. Dr. João Carlos Machado. Totalizando </w:t>
            </w:r>
            <w:r w:rsidRPr="00145CA0">
              <w:rPr>
                <w:rFonts w:ascii="Times New Roman" w:hAnsi="Times New Roman" w:cs="Times New Roman"/>
                <w:b/>
              </w:rPr>
              <w:t>83 Km</w:t>
            </w:r>
            <w:r w:rsidRPr="00145CA0">
              <w:rPr>
                <w:rFonts w:ascii="Times New Roman" w:hAnsi="Times New Roman" w:cs="Times New Roman"/>
              </w:rPr>
              <w:t xml:space="preserve"> diários, sendo 34 Km pavimentados e 49 Km sem pavimentação.</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71,30</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 xml:space="preserve">Linha 12 (Interno) </w:t>
            </w:r>
            <w:r w:rsidRPr="00145CA0">
              <w:rPr>
                <w:rFonts w:ascii="Times New Roman" w:hAnsi="Times New Roman" w:cs="Times New Roman"/>
              </w:rPr>
              <w:t>– Transporte ida e volta para 14 alunos do turno da manhã, que deverá realizar o seguinte itinerário: inicia na Granja Tarumã 03, entrada principal do Distrito Novo Sarandi (</w:t>
            </w:r>
            <w:proofErr w:type="spellStart"/>
            <w:r w:rsidRPr="00145CA0">
              <w:rPr>
                <w:rFonts w:ascii="Times New Roman" w:hAnsi="Times New Roman" w:cs="Times New Roman"/>
              </w:rPr>
              <w:t>Coanol</w:t>
            </w:r>
            <w:proofErr w:type="spellEnd"/>
            <w:r w:rsidRPr="00145CA0">
              <w:rPr>
                <w:rFonts w:ascii="Times New Roman" w:hAnsi="Times New Roman" w:cs="Times New Roman"/>
              </w:rPr>
              <w:t xml:space="preserve">), Granja Tarumã 03 e Área 10, transportando alunos para a E.E.E.F. Sepé </w:t>
            </w:r>
            <w:proofErr w:type="spellStart"/>
            <w:r w:rsidRPr="00145CA0">
              <w:rPr>
                <w:rFonts w:ascii="Times New Roman" w:hAnsi="Times New Roman" w:cs="Times New Roman"/>
              </w:rPr>
              <w:t>Tiaraju</w:t>
            </w:r>
            <w:proofErr w:type="spellEnd"/>
            <w:r w:rsidRPr="00145CA0">
              <w:rPr>
                <w:rFonts w:ascii="Times New Roman" w:hAnsi="Times New Roman" w:cs="Times New Roman"/>
              </w:rPr>
              <w:t>. Totalizando</w:t>
            </w:r>
            <w:r w:rsidRPr="00145CA0">
              <w:rPr>
                <w:rFonts w:ascii="Times New Roman" w:hAnsi="Times New Roman" w:cs="Times New Roman"/>
                <w:b/>
              </w:rPr>
              <w:t xml:space="preserve"> 71,30</w:t>
            </w:r>
            <w:r w:rsidRPr="00145CA0">
              <w:rPr>
                <w:rFonts w:ascii="Times New Roman" w:hAnsi="Times New Roman" w:cs="Times New Roman"/>
              </w:rPr>
              <w:t xml:space="preserve"> </w:t>
            </w:r>
            <w:r w:rsidRPr="00145CA0">
              <w:rPr>
                <w:rFonts w:ascii="Times New Roman" w:hAnsi="Times New Roman" w:cs="Times New Roman"/>
                <w:b/>
              </w:rPr>
              <w:t>Km</w:t>
            </w:r>
            <w:r w:rsidRPr="00145CA0">
              <w:rPr>
                <w:rFonts w:ascii="Times New Roman" w:hAnsi="Times New Roman" w:cs="Times New Roman"/>
              </w:rPr>
              <w:t xml:space="preserve"> por dia, sendo 09 Km pavimentados e 62,30 Km não pavimentados.</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r w:rsidR="003E42C1" w:rsidRPr="00145CA0" w:rsidTr="00000622">
        <w:tc>
          <w:tcPr>
            <w:tcW w:w="1080" w:type="dxa"/>
            <w:vAlign w:val="center"/>
          </w:tcPr>
          <w:p w:rsidR="003E42C1" w:rsidRPr="00145CA0" w:rsidRDefault="003E42C1" w:rsidP="00EF7240">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3E42C1"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113</w:t>
            </w:r>
          </w:p>
          <w:p w:rsidR="00610E51" w:rsidRPr="00145CA0" w:rsidRDefault="00610E51" w:rsidP="003E42C1">
            <w:pPr>
              <w:spacing w:after="0" w:line="240" w:lineRule="auto"/>
              <w:rPr>
                <w:rFonts w:ascii="Book Antiqua" w:eastAsia="Times New Roman" w:hAnsi="Book Antiqua" w:cs="Times New Roman"/>
                <w:lang w:eastAsia="pt-BR"/>
              </w:rPr>
            </w:pPr>
            <w:r>
              <w:rPr>
                <w:rFonts w:ascii="Book Antiqua" w:eastAsia="Times New Roman" w:hAnsi="Book Antiqua" w:cs="Times New Roman"/>
                <w:lang w:eastAsia="pt-BR"/>
              </w:rPr>
              <w:t>Km/d</w:t>
            </w:r>
          </w:p>
        </w:tc>
        <w:tc>
          <w:tcPr>
            <w:tcW w:w="4320" w:type="dxa"/>
          </w:tcPr>
          <w:p w:rsidR="003E42C1" w:rsidRPr="00145CA0" w:rsidRDefault="003E42C1" w:rsidP="003E42C1">
            <w:pPr>
              <w:jc w:val="both"/>
              <w:rPr>
                <w:rFonts w:ascii="Times New Roman" w:hAnsi="Times New Roman"/>
                <w:color w:val="FF0000"/>
              </w:rPr>
            </w:pPr>
            <w:r w:rsidRPr="00145CA0">
              <w:rPr>
                <w:rFonts w:ascii="Times New Roman" w:hAnsi="Times New Roman" w:cs="Times New Roman"/>
                <w:b/>
              </w:rPr>
              <w:t>Linha 13 (Carazinho – ULBRA) –</w:t>
            </w:r>
            <w:r w:rsidRPr="00145CA0">
              <w:rPr>
                <w:rFonts w:ascii="Times New Roman" w:hAnsi="Times New Roman" w:cs="Times New Roman"/>
              </w:rPr>
              <w:t xml:space="preserve">Transporte ida e volta para 44 alunos do turno noturno, que deverá realizar o seguinte itinerário: inicia no Bairro Santa Catarina, Benim Materiais de construção passando pela Praça Farroupilha, mercado </w:t>
            </w:r>
            <w:proofErr w:type="spellStart"/>
            <w:r w:rsidRPr="00145CA0">
              <w:rPr>
                <w:rFonts w:ascii="Times New Roman" w:hAnsi="Times New Roman" w:cs="Times New Roman"/>
              </w:rPr>
              <w:t>Lazzarotto</w:t>
            </w:r>
            <w:proofErr w:type="spellEnd"/>
            <w:r w:rsidRPr="00145CA0">
              <w:rPr>
                <w:rFonts w:ascii="Times New Roman" w:hAnsi="Times New Roman" w:cs="Times New Roman"/>
              </w:rPr>
              <w:t xml:space="preserve">, Trevo da </w:t>
            </w:r>
            <w:proofErr w:type="spellStart"/>
            <w:r w:rsidRPr="00145CA0">
              <w:rPr>
                <w:rFonts w:ascii="Times New Roman" w:hAnsi="Times New Roman" w:cs="Times New Roman"/>
              </w:rPr>
              <w:t>Cotrisal</w:t>
            </w:r>
            <w:proofErr w:type="spellEnd"/>
            <w:r w:rsidRPr="00145CA0">
              <w:rPr>
                <w:rFonts w:ascii="Times New Roman" w:hAnsi="Times New Roman" w:cs="Times New Roman"/>
              </w:rPr>
              <w:t xml:space="preserve">, Posto </w:t>
            </w:r>
            <w:r w:rsidRPr="00145CA0">
              <w:rPr>
                <w:rFonts w:ascii="Times New Roman" w:hAnsi="Times New Roman" w:cs="Times New Roman"/>
              </w:rPr>
              <w:lastRenderedPageBreak/>
              <w:t xml:space="preserve">Papagaio, Posto Grossi, até ULBRA – Carazinho. A devolução deverá iniciar na ULBRA – Carazinho, passando pelo Posto Grossi, Posto Papagaio, pela Mecânica Simon, Posto Colombo, Praça Farroupilha, Mercado </w:t>
            </w:r>
            <w:proofErr w:type="spellStart"/>
            <w:r w:rsidRPr="00145CA0">
              <w:rPr>
                <w:rFonts w:ascii="Times New Roman" w:hAnsi="Times New Roman" w:cs="Times New Roman"/>
              </w:rPr>
              <w:t>Lazzarotto</w:t>
            </w:r>
            <w:proofErr w:type="spellEnd"/>
            <w:r w:rsidRPr="00145CA0">
              <w:rPr>
                <w:rFonts w:ascii="Times New Roman" w:hAnsi="Times New Roman" w:cs="Times New Roman"/>
              </w:rPr>
              <w:t xml:space="preserve">, Trevo </w:t>
            </w:r>
            <w:proofErr w:type="spellStart"/>
            <w:r w:rsidRPr="00145CA0">
              <w:rPr>
                <w:rFonts w:ascii="Times New Roman" w:hAnsi="Times New Roman" w:cs="Times New Roman"/>
              </w:rPr>
              <w:t>Cotrisal</w:t>
            </w:r>
            <w:proofErr w:type="spellEnd"/>
            <w:r w:rsidRPr="00145CA0">
              <w:rPr>
                <w:rFonts w:ascii="Times New Roman" w:hAnsi="Times New Roman" w:cs="Times New Roman"/>
              </w:rPr>
              <w:t>, Trevo Vicentinos, Vila Santa Catarina, Esquina das Avenidas, Benim (</w:t>
            </w:r>
            <w:proofErr w:type="spellStart"/>
            <w:r w:rsidRPr="00145CA0">
              <w:rPr>
                <w:rFonts w:ascii="Times New Roman" w:hAnsi="Times New Roman" w:cs="Times New Roman"/>
              </w:rPr>
              <w:t>materias</w:t>
            </w:r>
            <w:proofErr w:type="spellEnd"/>
            <w:r w:rsidRPr="00145CA0">
              <w:rPr>
                <w:rFonts w:ascii="Times New Roman" w:hAnsi="Times New Roman" w:cs="Times New Roman"/>
              </w:rPr>
              <w:t xml:space="preserve"> de construção), Posto Ipiranga e Dakota. </w:t>
            </w:r>
            <w:r w:rsidR="007D39FE">
              <w:rPr>
                <w:rFonts w:ascii="Times New Roman" w:hAnsi="Times New Roman" w:cs="Times New Roman"/>
              </w:rPr>
              <w:t>Este veículo deverá ter ar</w:t>
            </w:r>
            <w:r w:rsidR="000A4A92">
              <w:rPr>
                <w:rFonts w:ascii="Times New Roman" w:hAnsi="Times New Roman" w:cs="Times New Roman"/>
              </w:rPr>
              <w:t xml:space="preserve"> condicionado. </w:t>
            </w:r>
            <w:r w:rsidRPr="00145CA0">
              <w:rPr>
                <w:rFonts w:ascii="Times New Roman" w:hAnsi="Times New Roman" w:cs="Times New Roman"/>
              </w:rPr>
              <w:t xml:space="preserve">Totalizando </w:t>
            </w:r>
            <w:r w:rsidRPr="00145CA0">
              <w:rPr>
                <w:rFonts w:ascii="Times New Roman" w:hAnsi="Times New Roman" w:cs="Times New Roman"/>
                <w:b/>
              </w:rPr>
              <w:t>113 Km</w:t>
            </w:r>
            <w:r w:rsidRPr="00145CA0">
              <w:rPr>
                <w:rFonts w:ascii="Times New Roman" w:hAnsi="Times New Roman" w:cs="Times New Roman"/>
              </w:rPr>
              <w:t xml:space="preserve"> por dia, pavimentados.</w:t>
            </w:r>
          </w:p>
        </w:tc>
        <w:tc>
          <w:tcPr>
            <w:tcW w:w="1440" w:type="dxa"/>
          </w:tcPr>
          <w:p w:rsidR="003E42C1" w:rsidRPr="00145CA0" w:rsidRDefault="003E42C1" w:rsidP="003E42C1">
            <w:pPr>
              <w:spacing w:after="0" w:line="240" w:lineRule="auto"/>
              <w:rPr>
                <w:rFonts w:ascii="Book Antiqua" w:eastAsia="Times New Roman" w:hAnsi="Book Antiqua" w:cs="Times New Roman"/>
                <w:lang w:eastAsia="pt-BR"/>
              </w:rPr>
            </w:pPr>
          </w:p>
        </w:tc>
        <w:tc>
          <w:tcPr>
            <w:tcW w:w="1800" w:type="dxa"/>
          </w:tcPr>
          <w:p w:rsidR="003E42C1" w:rsidRPr="00145CA0" w:rsidRDefault="003E42C1" w:rsidP="003E42C1">
            <w:pPr>
              <w:spacing w:after="0" w:line="240" w:lineRule="auto"/>
              <w:rPr>
                <w:rFonts w:ascii="Book Antiqua" w:eastAsia="Times New Roman" w:hAnsi="Book Antiqua" w:cs="Times New Roman"/>
                <w:lang w:eastAsia="pt-BR"/>
              </w:rPr>
            </w:pPr>
          </w:p>
        </w:tc>
      </w:tr>
    </w:tbl>
    <w:p w:rsidR="003E42C1" w:rsidRPr="00145CA0"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lang w:eastAsia="pt-BR"/>
        </w:rPr>
      </w:pPr>
      <w:r w:rsidRPr="00145CA0">
        <w:rPr>
          <w:rFonts w:ascii="Book Antiqua" w:eastAsia="Times New Roman" w:hAnsi="Book Antiqua" w:cs="Arial"/>
          <w:lang w:eastAsia="pt-BR"/>
        </w:rPr>
        <w:t>Nossa proposta vigorará pelo mínimo de 60 (sessenta) dias corridos, contados da data-limite prevista para entrega das propostas, conforme art. 64, § 3º, da Lei nº 8.666/93 e art. 6º da Lei nº 10.520, de 17-07-2002.</w:t>
      </w:r>
    </w:p>
    <w:p w:rsidR="003E42C1" w:rsidRPr="00145CA0"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lang w:eastAsia="pt-BR"/>
        </w:rPr>
      </w:pPr>
      <w:r w:rsidRPr="00145CA0">
        <w:rPr>
          <w:rFonts w:ascii="Book Antiqua" w:eastAsia="Times New Roman" w:hAnsi="Book Antiqua" w:cs="Arial"/>
          <w:lang w:eastAsia="pt-BR"/>
        </w:rPr>
        <w:t xml:space="preserve">Prazo de entrega: </w:t>
      </w:r>
    </w:p>
    <w:p w:rsidR="003E42C1" w:rsidRPr="00145CA0"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lang w:eastAsia="pt-BR"/>
        </w:rPr>
      </w:pPr>
      <w:r w:rsidRPr="00145CA0">
        <w:rPr>
          <w:rFonts w:ascii="Book Antiqua" w:eastAsia="Times New Roman" w:hAnsi="Book Antiqua" w:cs="Arial"/>
          <w:lang w:eastAsia="pt-BR"/>
        </w:rPr>
        <w:t>Garantia:</w:t>
      </w:r>
    </w:p>
    <w:p w:rsidR="003E42C1" w:rsidRPr="00145CA0"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lang w:eastAsia="pt-BR"/>
        </w:rPr>
      </w:pPr>
      <w:r w:rsidRPr="00145CA0">
        <w:rPr>
          <w:rFonts w:ascii="Book Antiqua" w:eastAsia="Times New Roman" w:hAnsi="Book Antiqua" w:cs="Arial"/>
          <w:lang w:eastAsia="pt-BR"/>
        </w:rPr>
        <w:t>Local e Data:</w:t>
      </w:r>
    </w:p>
    <w:p w:rsidR="003E42C1" w:rsidRPr="00145CA0" w:rsidRDefault="003E42C1" w:rsidP="003E42C1">
      <w:pPr>
        <w:tabs>
          <w:tab w:val="left" w:pos="2835"/>
        </w:tabs>
        <w:spacing w:before="120" w:after="0" w:line="240" w:lineRule="auto"/>
        <w:jc w:val="center"/>
        <w:rPr>
          <w:rFonts w:ascii="Book Antiqua" w:eastAsia="Times New Roman" w:hAnsi="Book Antiqua" w:cs="Arial"/>
          <w:lang w:eastAsia="pt-BR"/>
        </w:rPr>
      </w:pPr>
    </w:p>
    <w:p w:rsidR="003E42C1" w:rsidRPr="00145CA0" w:rsidRDefault="003E42C1" w:rsidP="003E42C1">
      <w:pPr>
        <w:tabs>
          <w:tab w:val="left" w:pos="2835"/>
        </w:tabs>
        <w:spacing w:before="120" w:after="0" w:line="240" w:lineRule="auto"/>
        <w:jc w:val="center"/>
        <w:rPr>
          <w:rFonts w:ascii="Book Antiqua" w:eastAsia="Times New Roman" w:hAnsi="Book Antiqua" w:cs="Arial"/>
          <w:lang w:eastAsia="pt-BR"/>
        </w:rPr>
      </w:pPr>
    </w:p>
    <w:p w:rsidR="003E42C1" w:rsidRPr="00145CA0" w:rsidRDefault="003E42C1" w:rsidP="003E42C1">
      <w:pPr>
        <w:tabs>
          <w:tab w:val="left" w:pos="2835"/>
        </w:tabs>
        <w:spacing w:before="120" w:after="0" w:line="240" w:lineRule="auto"/>
        <w:jc w:val="center"/>
        <w:rPr>
          <w:rFonts w:ascii="Book Antiqua" w:eastAsia="Times New Roman" w:hAnsi="Book Antiqua" w:cs="Arial"/>
          <w:lang w:eastAsia="pt-BR"/>
        </w:rPr>
      </w:pPr>
      <w:r w:rsidRPr="00145CA0">
        <w:rPr>
          <w:rFonts w:ascii="Book Antiqua" w:eastAsia="Times New Roman" w:hAnsi="Book Antiqua" w:cs="Arial"/>
          <w:lang w:eastAsia="pt-BR"/>
        </w:rPr>
        <w:t xml:space="preserve">__________________________________ </w:t>
      </w:r>
    </w:p>
    <w:p w:rsidR="003E42C1" w:rsidRPr="00145CA0" w:rsidRDefault="003E42C1" w:rsidP="003E42C1">
      <w:pPr>
        <w:tabs>
          <w:tab w:val="left" w:pos="2835"/>
        </w:tabs>
        <w:spacing w:before="120" w:after="0" w:line="240" w:lineRule="auto"/>
        <w:jc w:val="center"/>
        <w:rPr>
          <w:rFonts w:ascii="Book Antiqua" w:eastAsia="Times New Roman" w:hAnsi="Book Antiqua" w:cs="Arial"/>
          <w:lang w:eastAsia="pt-BR"/>
        </w:rPr>
      </w:pPr>
      <w:r w:rsidRPr="00145CA0">
        <w:rPr>
          <w:rFonts w:ascii="Book Antiqua" w:eastAsia="Times New Roman" w:hAnsi="Book Antiqua" w:cs="Arial"/>
          <w:lang w:eastAsia="pt-BR"/>
        </w:rPr>
        <w:t>Carimbo e assinatura do Representante Legal</w:t>
      </w:r>
    </w:p>
    <w:p w:rsidR="003E42C1" w:rsidRPr="00145CA0" w:rsidRDefault="003E42C1">
      <w:pPr>
        <w:spacing w:after="0" w:line="240" w:lineRule="auto"/>
        <w:jc w:val="center"/>
        <w:rPr>
          <w:rFonts w:ascii="Times New Roman" w:eastAsia="Calibri" w:hAnsi="Times New Roman" w:cs="Times New Roman"/>
          <w:b/>
          <w:bCs/>
          <w:lang w:eastAsia="pt-BR"/>
        </w:rPr>
      </w:pPr>
    </w:p>
    <w:p w:rsidR="003E42C1" w:rsidRDefault="003E42C1">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p w:rsidR="00454899" w:rsidRDefault="00454899">
      <w:pPr>
        <w:spacing w:after="0" w:line="240" w:lineRule="auto"/>
        <w:jc w:val="center"/>
        <w:rPr>
          <w:rFonts w:ascii="Times New Roman" w:eastAsia="Calibri" w:hAnsi="Times New Roman" w:cs="Times New Roman"/>
          <w:b/>
          <w:bCs/>
          <w:lang w:eastAsia="pt-BR"/>
        </w:rPr>
      </w:pPr>
    </w:p>
    <w:sectPr w:rsidR="00454899" w:rsidSect="005C0C8F">
      <w:headerReference w:type="default" r:id="rId10"/>
      <w:footerReference w:type="default" r:id="rId11"/>
      <w:pgSz w:w="11906" w:h="16838"/>
      <w:pgMar w:top="562"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03" w:rsidRDefault="00D83C03">
      <w:pPr>
        <w:spacing w:after="0" w:line="240" w:lineRule="auto"/>
      </w:pPr>
      <w:r>
        <w:separator/>
      </w:r>
    </w:p>
  </w:endnote>
  <w:endnote w:type="continuationSeparator" w:id="0">
    <w:p w:rsidR="00D83C03" w:rsidRDefault="00D8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charset w:val="00"/>
    <w:family w:val="roman"/>
    <w:pitch w:val="variable"/>
  </w:font>
  <w:font w:name="Liberation Mono">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576" w:rsidRDefault="00380576">
    <w:pPr>
      <w:pStyle w:val="Rodap"/>
      <w:ind w:right="360"/>
      <w:jc w:val="center"/>
      <w:rPr>
        <w:sz w:val="16"/>
        <w:szCs w:val="16"/>
      </w:rPr>
    </w:pPr>
    <w:r>
      <w:rPr>
        <w:sz w:val="16"/>
        <w:szCs w:val="16"/>
      </w:rPr>
      <w:t>Praça Presidente Vargas, S/N – CEP:99560-000 – SARANDI – RS – Fone: 54.3361.5600 – Fax: 54.3361.5601</w:t>
    </w:r>
  </w:p>
  <w:p w:rsidR="00380576" w:rsidRDefault="003805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03" w:rsidRDefault="00D83C03">
      <w:pPr>
        <w:spacing w:after="0" w:line="240" w:lineRule="auto"/>
      </w:pPr>
      <w:r>
        <w:separator/>
      </w:r>
    </w:p>
  </w:footnote>
  <w:footnote w:type="continuationSeparator" w:id="0">
    <w:p w:rsidR="00D83C03" w:rsidRDefault="00D8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576" w:rsidRDefault="00380576">
    <w:pPr>
      <w:pStyle w:val="Cabealho"/>
      <w:jc w:val="center"/>
      <w:rPr>
        <w:rFonts w:ascii="Book Antiqua" w:hAnsi="Book Antiqua"/>
        <w:sz w:val="24"/>
        <w:szCs w:val="24"/>
      </w:rPr>
    </w:pPr>
    <w:r>
      <w:rPr>
        <w:noProof/>
      </w:rPr>
      <w:drawing>
        <wp:inline distT="0" distB="0" distL="0" distR="0">
          <wp:extent cx="1190625" cy="1295400"/>
          <wp:effectExtent l="0" t="0" r="0" b="0"/>
          <wp:docPr id="15" name="Imagem 15"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380576" w:rsidRDefault="00380576">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380576" w:rsidRDefault="00380576">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380576" w:rsidRDefault="00380576">
    <w:pPr>
      <w:jc w:val="both"/>
      <w:rPr>
        <w:rFonts w:ascii="Book Antiqua" w:hAnsi="Book Antiqua" w:cs="Arial"/>
        <w:color w:val="000000"/>
        <w:sz w:val="24"/>
        <w:szCs w:val="24"/>
      </w:rPr>
    </w:pPr>
  </w:p>
  <w:p w:rsidR="00380576" w:rsidRDefault="003805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72F"/>
    <w:multiLevelType w:val="multilevel"/>
    <w:tmpl w:val="97760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517F5"/>
    <w:multiLevelType w:val="multilevel"/>
    <w:tmpl w:val="6BDC4A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8E0B5B"/>
    <w:multiLevelType w:val="multilevel"/>
    <w:tmpl w:val="85F44DA2"/>
    <w:lvl w:ilvl="0">
      <w:start w:val="1"/>
      <w:numFmt w:val="lowerLetter"/>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A070A0"/>
    <w:multiLevelType w:val="hybridMultilevel"/>
    <w:tmpl w:val="007CDE06"/>
    <w:lvl w:ilvl="0" w:tplc="35AA3548">
      <w:start w:val="1"/>
      <w:numFmt w:val="decimalZero"/>
      <w:lvlText w:val="%1"/>
      <w:lvlJc w:val="left"/>
      <w:pPr>
        <w:tabs>
          <w:tab w:val="num" w:pos="0"/>
        </w:tabs>
        <w:ind w:left="0" w:firstLine="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13E0A04"/>
    <w:multiLevelType w:val="multilevel"/>
    <w:tmpl w:val="C590C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CA0EFE"/>
    <w:multiLevelType w:val="multilevel"/>
    <w:tmpl w:val="B5168A6E"/>
    <w:lvl w:ilvl="0">
      <w:start w:val="1"/>
      <w:numFmt w:val="decimal"/>
      <w:lvlText w:val="%1"/>
      <w:lvlJc w:val="left"/>
      <w:pPr>
        <w:ind w:left="360" w:hanging="360"/>
      </w:pPr>
      <w:rPr>
        <w:rFonts w:ascii="Times New Roman" w:eastAsia="Calibri" w:hAnsi="Times New Roman" w:cs="Times New Roman" w:hint="default"/>
        <w:color w:val="000000"/>
      </w:rPr>
    </w:lvl>
    <w:lvl w:ilvl="1">
      <w:start w:val="1"/>
      <w:numFmt w:val="decimal"/>
      <w:lvlText w:val="%1.%2"/>
      <w:lvlJc w:val="left"/>
      <w:pPr>
        <w:ind w:left="36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06"/>
    <w:rsid w:val="00000622"/>
    <w:rsid w:val="000030CA"/>
    <w:rsid w:val="00025E1F"/>
    <w:rsid w:val="000447FE"/>
    <w:rsid w:val="0009508B"/>
    <w:rsid w:val="000A4A92"/>
    <w:rsid w:val="000A77AE"/>
    <w:rsid w:val="000C0D7E"/>
    <w:rsid w:val="000C6E1D"/>
    <w:rsid w:val="000D5CBE"/>
    <w:rsid w:val="00101EC3"/>
    <w:rsid w:val="001250FA"/>
    <w:rsid w:val="00133A7A"/>
    <w:rsid w:val="00145CA0"/>
    <w:rsid w:val="00172AA0"/>
    <w:rsid w:val="001758B0"/>
    <w:rsid w:val="001771EB"/>
    <w:rsid w:val="00185EAD"/>
    <w:rsid w:val="001E2716"/>
    <w:rsid w:val="001F36BE"/>
    <w:rsid w:val="001F63FA"/>
    <w:rsid w:val="00203A2A"/>
    <w:rsid w:val="00242226"/>
    <w:rsid w:val="002527AB"/>
    <w:rsid w:val="0026343D"/>
    <w:rsid w:val="00287699"/>
    <w:rsid w:val="00293E0D"/>
    <w:rsid w:val="002944D2"/>
    <w:rsid w:val="002B793F"/>
    <w:rsid w:val="002C36F8"/>
    <w:rsid w:val="002D5FC1"/>
    <w:rsid w:val="002F1832"/>
    <w:rsid w:val="00301C4E"/>
    <w:rsid w:val="003207C2"/>
    <w:rsid w:val="0034378D"/>
    <w:rsid w:val="003535BB"/>
    <w:rsid w:val="00377295"/>
    <w:rsid w:val="00380221"/>
    <w:rsid w:val="00380576"/>
    <w:rsid w:val="00382917"/>
    <w:rsid w:val="003C3B4A"/>
    <w:rsid w:val="003E2DBF"/>
    <w:rsid w:val="003E42C1"/>
    <w:rsid w:val="00454899"/>
    <w:rsid w:val="004A0A94"/>
    <w:rsid w:val="004A3A74"/>
    <w:rsid w:val="00506B95"/>
    <w:rsid w:val="005249F5"/>
    <w:rsid w:val="005575E2"/>
    <w:rsid w:val="0057368F"/>
    <w:rsid w:val="005752D6"/>
    <w:rsid w:val="005C0C8F"/>
    <w:rsid w:val="005D6A55"/>
    <w:rsid w:val="005E4FE8"/>
    <w:rsid w:val="00601774"/>
    <w:rsid w:val="006022C9"/>
    <w:rsid w:val="00610E51"/>
    <w:rsid w:val="006163E0"/>
    <w:rsid w:val="006A3633"/>
    <w:rsid w:val="006A6C5A"/>
    <w:rsid w:val="006B6F00"/>
    <w:rsid w:val="006F020F"/>
    <w:rsid w:val="00700A78"/>
    <w:rsid w:val="007270F4"/>
    <w:rsid w:val="00744259"/>
    <w:rsid w:val="00745247"/>
    <w:rsid w:val="007D39FE"/>
    <w:rsid w:val="007E0830"/>
    <w:rsid w:val="008035D7"/>
    <w:rsid w:val="008166C5"/>
    <w:rsid w:val="008347DB"/>
    <w:rsid w:val="00836456"/>
    <w:rsid w:val="0085162D"/>
    <w:rsid w:val="008518B9"/>
    <w:rsid w:val="00877AF5"/>
    <w:rsid w:val="008959A3"/>
    <w:rsid w:val="008C6A72"/>
    <w:rsid w:val="008D5BD7"/>
    <w:rsid w:val="008F5507"/>
    <w:rsid w:val="009547BC"/>
    <w:rsid w:val="00970FDF"/>
    <w:rsid w:val="009976D8"/>
    <w:rsid w:val="009B2184"/>
    <w:rsid w:val="009C2363"/>
    <w:rsid w:val="00A32509"/>
    <w:rsid w:val="00A83D28"/>
    <w:rsid w:val="00AB5248"/>
    <w:rsid w:val="00B22F06"/>
    <w:rsid w:val="00B338FE"/>
    <w:rsid w:val="00B64FF1"/>
    <w:rsid w:val="00B86DDC"/>
    <w:rsid w:val="00BA0114"/>
    <w:rsid w:val="00BA1CB0"/>
    <w:rsid w:val="00BB4EFC"/>
    <w:rsid w:val="00BC2625"/>
    <w:rsid w:val="00BD718A"/>
    <w:rsid w:val="00C37693"/>
    <w:rsid w:val="00C408FF"/>
    <w:rsid w:val="00C4531C"/>
    <w:rsid w:val="00C64CE1"/>
    <w:rsid w:val="00CA079C"/>
    <w:rsid w:val="00CC5A0F"/>
    <w:rsid w:val="00CC7DEC"/>
    <w:rsid w:val="00CD6774"/>
    <w:rsid w:val="00CE5E2E"/>
    <w:rsid w:val="00CF69CF"/>
    <w:rsid w:val="00D04B52"/>
    <w:rsid w:val="00D06F9F"/>
    <w:rsid w:val="00D23899"/>
    <w:rsid w:val="00D250AA"/>
    <w:rsid w:val="00D8296D"/>
    <w:rsid w:val="00D83C03"/>
    <w:rsid w:val="00DB6547"/>
    <w:rsid w:val="00DC5F75"/>
    <w:rsid w:val="00DF0BAC"/>
    <w:rsid w:val="00DF31C6"/>
    <w:rsid w:val="00E0280F"/>
    <w:rsid w:val="00E14F1D"/>
    <w:rsid w:val="00E36820"/>
    <w:rsid w:val="00E573BE"/>
    <w:rsid w:val="00E62C6D"/>
    <w:rsid w:val="00E63598"/>
    <w:rsid w:val="00E67476"/>
    <w:rsid w:val="00E723C1"/>
    <w:rsid w:val="00E72E02"/>
    <w:rsid w:val="00E85C5B"/>
    <w:rsid w:val="00E8670A"/>
    <w:rsid w:val="00EA01E1"/>
    <w:rsid w:val="00EC6672"/>
    <w:rsid w:val="00EE1DE0"/>
    <w:rsid w:val="00EF7240"/>
    <w:rsid w:val="00F01403"/>
    <w:rsid w:val="00F1527B"/>
    <w:rsid w:val="00F5783E"/>
    <w:rsid w:val="00FF23A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F263"/>
  <w15:docId w15:val="{08FCFFD0-D847-4D4A-B15B-3394CFF3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styleId="Nmerodepgina">
    <w:name w:val="page number"/>
  </w:style>
  <w:style w:type="character" w:customStyle="1" w:styleId="Caracteresdelegenda">
    <w:name w:val="Caracteres de legenda"/>
    <w:qFormat/>
  </w:style>
  <w:style w:type="character" w:customStyle="1" w:styleId="Letrascapitulares">
    <w:name w:val="Letras capitulares"/>
    <w:qFormat/>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Espaoreservado">
    <w:name w:val="Espaço reservado"/>
    <w:qFormat/>
    <w:rPr>
      <w:smallCaps/>
      <w:color w:val="008080"/>
      <w:u w:val="dotted"/>
    </w:rPr>
  </w:style>
  <w:style w:type="character" w:customStyle="1" w:styleId="Vnculodendice">
    <w:name w:val="Vínculo de índice"/>
    <w:qFormat/>
  </w:style>
  <w:style w:type="character" w:customStyle="1" w:styleId="Caracteresdenotadefim">
    <w:name w:val="Caracteres de nota de fim"/>
    <w:qFormat/>
  </w:style>
  <w:style w:type="character" w:customStyle="1" w:styleId="Numeraodelinhas">
    <w:name w:val="Numeração de linhas"/>
  </w:style>
  <w:style w:type="character" w:customStyle="1" w:styleId="Entradadondiceprincipal">
    <w:name w:val="Entrada do índice principal"/>
    <w:qFormat/>
    <w:rPr>
      <w:b/>
      <w:bCs/>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Rubys">
    <w:name w:val="Rubys"/>
    <w:qFormat/>
    <w:rPr>
      <w:sz w:val="12"/>
      <w:szCs w:val="12"/>
      <w:u w:val="none"/>
      <w:em w:val="none"/>
    </w:rPr>
  </w:style>
  <w:style w:type="character" w:customStyle="1" w:styleId="Smbolosdenumeraovertical">
    <w:name w:val="Símbolos de numeração vertical"/>
    <w:qFormat/>
    <w:rPr>
      <w:eastAsianLayout w:id="1411643904" w:vert="1"/>
    </w:rPr>
  </w:style>
  <w:style w:type="character" w:styleId="nfase">
    <w:name w:val="Emphasis"/>
    <w:rPr>
      <w:i/>
      <w:iCs/>
    </w:rPr>
  </w:style>
  <w:style w:type="character" w:customStyle="1" w:styleId="Citao1">
    <w:name w:val="Citação1"/>
    <w:qFormat/>
    <w:rPr>
      <w:i/>
      <w:iCs/>
    </w:rPr>
  </w:style>
  <w:style w:type="character" w:customStyle="1" w:styleId="nfaseforte">
    <w:name w:val="Ênfase forte"/>
    <w:rPr>
      <w:b/>
      <w:bCs/>
    </w:rPr>
  </w:style>
  <w:style w:type="character" w:customStyle="1" w:styleId="Textooriginal">
    <w:name w:val="Texto original"/>
    <w:qFormat/>
    <w:rPr>
      <w:rFonts w:ascii="Liberation Mono" w:eastAsia="Liberation Mono" w:hAnsi="Liberation Mono" w:cs="Liberation Mono"/>
    </w:rPr>
  </w:style>
  <w:style w:type="character" w:customStyle="1" w:styleId="Exemplo">
    <w:name w:val="Exemplo"/>
    <w:qFormat/>
    <w:rPr>
      <w:rFonts w:ascii="Liberation Mono" w:eastAsia="Liberation Mono" w:hAnsi="Liberation Mono" w:cs="Liberation Mono"/>
    </w:rPr>
  </w:style>
  <w:style w:type="character" w:customStyle="1" w:styleId="Entradadousurio">
    <w:name w:val="Entrada do usuário"/>
    <w:qFormat/>
    <w:rPr>
      <w:rFonts w:ascii="Liberation Mono" w:eastAsia="Liberation Mono" w:hAnsi="Liberation Mono" w:cs="Liberation Mono"/>
    </w:rPr>
  </w:style>
  <w:style w:type="character" w:customStyle="1" w:styleId="Varivel">
    <w:name w:val="Variável"/>
    <w:qFormat/>
    <w:rPr>
      <w:i/>
      <w:iCs/>
    </w:rPr>
  </w:style>
  <w:style w:type="character" w:customStyle="1" w:styleId="Definio">
    <w:name w:val="Definição"/>
    <w:qFormat/>
  </w:style>
  <w:style w:type="character" w:customStyle="1" w:styleId="Teletipo">
    <w:name w:val="Teletipo"/>
    <w:qFormat/>
    <w:rPr>
      <w:rFonts w:ascii="Liberation Mono" w:eastAsia="Liberation Mono" w:hAnsi="Liberation Mono" w:cs="Liberation Mono"/>
    </w:rPr>
  </w:style>
  <w:style w:type="character" w:customStyle="1" w:styleId="ListLabel3">
    <w:name w:val="ListLabel 3"/>
    <w:qFormat/>
    <w:rPr>
      <w:rFonts w:ascii="Times New Roman" w:hAnsi="Times New Roman"/>
      <w:b/>
      <w:sz w:val="22"/>
    </w:rPr>
  </w:style>
  <w:style w:type="character" w:customStyle="1" w:styleId="ListLabel4">
    <w:name w:val="ListLabel 4"/>
    <w:qFormat/>
    <w:rPr>
      <w:rFonts w:ascii="Times New Roman" w:hAnsi="Times New Roman"/>
      <w:b/>
      <w:sz w:val="22"/>
    </w:rPr>
  </w:style>
  <w:style w:type="character" w:customStyle="1" w:styleId="ListLabel5">
    <w:name w:val="ListLabel 5"/>
    <w:qFormat/>
    <w:rPr>
      <w:rFonts w:ascii="Times New Roman" w:hAnsi="Times New Roman"/>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styleId="Assinatura">
    <w:name w:val="Signature"/>
    <w:basedOn w:val="Normal"/>
  </w:style>
  <w:style w:type="paragraph" w:customStyle="1" w:styleId="Cabealhodireita">
    <w:name w:val="Cabeçalho à direita"/>
    <w:basedOn w:val="Normal"/>
    <w:qFormat/>
  </w:style>
  <w:style w:type="paragraph" w:customStyle="1" w:styleId="Cabealhoesquerda">
    <w:name w:val="Cabeçalho à esquerda"/>
    <w:basedOn w:val="Normal"/>
    <w:qFormat/>
  </w:style>
  <w:style w:type="paragraph" w:customStyle="1" w:styleId="Contedodalista">
    <w:name w:val="Conteúdo da lista"/>
    <w:basedOn w:val="Normal"/>
    <w:qFormat/>
  </w:style>
  <w:style w:type="paragraph" w:customStyle="1" w:styleId="Contedodatabela">
    <w:name w:val="Conteúdo da tabela"/>
    <w:basedOn w:val="Normal"/>
    <w:qFormat/>
  </w:style>
  <w:style w:type="paragraph" w:styleId="Destinatrio">
    <w:name w:val="envelope address"/>
    <w:basedOn w:val="Normal"/>
  </w:style>
  <w:style w:type="paragraph" w:customStyle="1" w:styleId="Linhahorizontal">
    <w:name w:val="Linha horizontal"/>
    <w:basedOn w:val="Normal"/>
    <w:qFormat/>
  </w:style>
  <w:style w:type="paragraph" w:customStyle="1" w:styleId="Notadefim">
    <w:name w:val="Nota de fim"/>
    <w:basedOn w:val="Normal"/>
  </w:style>
  <w:style w:type="paragraph" w:customStyle="1" w:styleId="Notaderodap">
    <w:name w:val="Nota de rodapé"/>
    <w:basedOn w:val="Normal"/>
  </w:style>
  <w:style w:type="paragraph" w:styleId="Remetente">
    <w:name w:val="envelope return"/>
    <w:basedOn w:val="Normal"/>
  </w:style>
  <w:style w:type="paragraph" w:customStyle="1" w:styleId="Rodapdireita">
    <w:name w:val="Rodapé à direita"/>
    <w:basedOn w:val="Normal"/>
    <w:qFormat/>
  </w:style>
  <w:style w:type="paragraph" w:customStyle="1" w:styleId="Rodapesquerda">
    <w:name w:val="Rodapé à esquerda"/>
    <w:basedOn w:val="Normal"/>
    <w:qFormat/>
  </w:style>
  <w:style w:type="paragraph" w:customStyle="1" w:styleId="Saudaesfinais">
    <w:name w:val="Saudações finais"/>
    <w:basedOn w:val="Normal"/>
  </w:style>
  <w:style w:type="paragraph" w:customStyle="1" w:styleId="Textoprformatado">
    <w:name w:val="Texto préformatado"/>
    <w:basedOn w:val="Normal"/>
    <w:qFormat/>
  </w:style>
  <w:style w:type="paragraph" w:customStyle="1" w:styleId="Ttulodalista">
    <w:name w:val="Título da lista"/>
    <w:basedOn w:val="Normal"/>
    <w:qFormat/>
  </w:style>
  <w:style w:type="numbering" w:customStyle="1" w:styleId="Semlista1">
    <w:name w:val="Sem lista1"/>
    <w:uiPriority w:val="99"/>
    <w:semiHidden/>
    <w:unhideWhenUsed/>
    <w:rsid w:val="009F6F86"/>
  </w:style>
  <w:style w:type="numbering" w:customStyle="1" w:styleId="Numerao1">
    <w:name w:val="Numeração 1"/>
  </w:style>
  <w:style w:type="numbering" w:customStyle="1" w:styleId="Numerao2">
    <w:name w:val="Numeração 2"/>
  </w:style>
  <w:style w:type="numbering" w:customStyle="1" w:styleId="Numerao3">
    <w:name w:val="Numeração 3"/>
  </w:style>
  <w:style w:type="numbering" w:customStyle="1" w:styleId="Numerao4">
    <w:name w:val="Numeração 4"/>
  </w:style>
  <w:style w:type="numbering" w:customStyle="1" w:styleId="Numerao5">
    <w:name w:val="Numeração 5"/>
  </w:style>
  <w:style w:type="numbering" w:customStyle="1" w:styleId="Lista1">
    <w:name w:val="Lista 1"/>
  </w:style>
  <w:style w:type="numbering" w:customStyle="1" w:styleId="Lista21">
    <w:name w:val="Lista 21"/>
  </w:style>
  <w:style w:type="numbering" w:customStyle="1" w:styleId="Lista31">
    <w:name w:val="Lista 31"/>
  </w:style>
  <w:style w:type="numbering" w:customStyle="1" w:styleId="Lista41">
    <w:name w:val="Lista 41"/>
  </w:style>
  <w:style w:type="numbering" w:customStyle="1" w:styleId="Lista51">
    <w:name w:val="Lista 51"/>
  </w:style>
  <w:style w:type="paragraph" w:customStyle="1" w:styleId="Standard">
    <w:name w:val="Standard"/>
    <w:rsid w:val="00CD6774"/>
    <w:pPr>
      <w:suppressAutoHyphens/>
      <w:autoSpaceDN w:val="0"/>
      <w:spacing w:line="240" w:lineRule="auto"/>
      <w:textAlignment w:val="baseline"/>
    </w:pPr>
    <w:rPr>
      <w:rFonts w:ascii="Times New Roman" w:eastAsia="Times New Roman" w:hAnsi="Times New Roman" w:cs="Times New Roman"/>
      <w:kern w:val="3"/>
      <w:szCs w:val="20"/>
      <w:lang w:eastAsia="zh-CN"/>
    </w:rPr>
  </w:style>
  <w:style w:type="paragraph" w:styleId="Corpodetexto2">
    <w:name w:val="Body Text 2"/>
    <w:basedOn w:val="Normal"/>
    <w:link w:val="Corpodetexto2Char"/>
    <w:uiPriority w:val="99"/>
    <w:semiHidden/>
    <w:unhideWhenUsed/>
    <w:rsid w:val="00F1527B"/>
    <w:pPr>
      <w:spacing w:after="120" w:line="480" w:lineRule="auto"/>
    </w:pPr>
  </w:style>
  <w:style w:type="character" w:customStyle="1" w:styleId="Corpodetexto2Char">
    <w:name w:val="Corpo de texto 2 Char"/>
    <w:basedOn w:val="Fontepargpadro"/>
    <w:link w:val="Corpodetexto2"/>
    <w:uiPriority w:val="99"/>
    <w:semiHidden/>
    <w:rsid w:val="00F1527B"/>
    <w:rPr>
      <w:color w:val="00000A"/>
      <w:sz w:val="22"/>
    </w:rPr>
  </w:style>
  <w:style w:type="paragraph" w:customStyle="1" w:styleId="NormalbookAntiqua">
    <w:name w:val="Normal+book Antiqua"/>
    <w:basedOn w:val="Normal"/>
    <w:rsid w:val="00F1527B"/>
    <w:pPr>
      <w:suppressAutoHyphens/>
      <w:autoSpaceDN w:val="0"/>
      <w:spacing w:after="0" w:line="240" w:lineRule="auto"/>
      <w:jc w:val="both"/>
      <w:textAlignment w:val="baseline"/>
    </w:pPr>
    <w:rPr>
      <w:rFonts w:ascii="Book Antiqua" w:eastAsia="Book Antiqua" w:hAnsi="Book Antiqua" w:cs="Book Antiqua"/>
      <w:color w:val="auto"/>
      <w:kern w:val="3"/>
      <w:lang w:eastAsia="zh-CN"/>
    </w:rPr>
  </w:style>
  <w:style w:type="paragraph" w:customStyle="1" w:styleId="Textbody">
    <w:name w:val="Text body"/>
    <w:basedOn w:val="Standard"/>
    <w:rsid w:val="00CA079C"/>
    <w:pPr>
      <w:jc w:val="both"/>
    </w:pPr>
    <w:rPr>
      <w:rFonts w:ascii="Arial" w:eastAsia="Arial" w:hAnsi="Arial" w:cs="Arial"/>
    </w:rPr>
  </w:style>
  <w:style w:type="character" w:customStyle="1" w:styleId="fontedados">
    <w:name w:val="fontedados"/>
    <w:basedOn w:val="Fontepargpadro"/>
    <w:rsid w:val="00CA079C"/>
  </w:style>
  <w:style w:type="table" w:styleId="Tabelacomgrade">
    <w:name w:val="Table Grid"/>
    <w:basedOn w:val="Tabelanormal"/>
    <w:uiPriority w:val="59"/>
    <w:rsid w:val="001F63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64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10807</Words>
  <Characters>58358</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69</cp:revision>
  <cp:lastPrinted>2018-01-04T09:14:00Z</cp:lastPrinted>
  <dcterms:created xsi:type="dcterms:W3CDTF">2017-12-20T12:09:00Z</dcterms:created>
  <dcterms:modified xsi:type="dcterms:W3CDTF">2018-01-04T09:52:00Z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